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DAF43" w14:textId="77777777" w:rsidR="004E6BFE" w:rsidRDefault="002E0291" w:rsidP="00EB28E9">
      <w:pPr>
        <w:pStyle w:val="DisclaimerText"/>
      </w:pPr>
      <w:r>
        <w:rPr>
          <w:noProof/>
          <w:lang w:eastAsia="en-AU"/>
        </w:rPr>
        <w:drawing>
          <wp:anchor distT="0" distB="0" distL="114300" distR="114300" simplePos="0" relativeHeight="251658240" behindDoc="1" locked="1" layoutInCell="1" allowOverlap="1" wp14:anchorId="035FA222" wp14:editId="06DB9F8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8899C7F" w14:textId="77777777" w:rsidR="004E6BFE" w:rsidRDefault="004E6BFE" w:rsidP="00794663">
      <w:pPr>
        <w:pStyle w:val="PURPOSE"/>
      </w:pPr>
      <w:r w:rsidRPr="002B33CE">
        <w:t>Purpose</w:t>
      </w:r>
    </w:p>
    <w:p w14:paraId="419CEE5E" w14:textId="0101FC8F" w:rsidR="003D5467" w:rsidRDefault="00FD6DDC" w:rsidP="00EB28E9">
      <w:pPr>
        <w:pStyle w:val="BODYTEXTELAA"/>
      </w:pPr>
      <w:r w:rsidRPr="00FD6DDC">
        <w:t xml:space="preserve">This policy will provide guidelines to assist </w:t>
      </w:r>
      <w:sdt>
        <w:sdtPr>
          <w:alias w:val="Company"/>
          <w:tag w:val=""/>
          <w:id w:val="-655455157"/>
          <w:placeholder>
            <w:docPart w:val="3C10A9A56D59423BBF52663A32FA8503"/>
          </w:placeholder>
          <w:dataBinding w:prefixMappings="xmlns:ns0='http://schemas.openxmlformats.org/officeDocument/2006/extended-properties' " w:xpath="/ns0:Properties[1]/ns0:Company[1]" w:storeItemID="{6668398D-A668-4E3E-A5EB-62B293D839F1}"/>
          <w:text/>
        </w:sdtPr>
        <w:sdtEndPr/>
        <w:sdtContent>
          <w:r w:rsidR="00C33A51">
            <w:t>Keon Park Kindergarten INC.</w:t>
          </w:r>
        </w:sdtContent>
      </w:sdt>
      <w:r w:rsidRPr="00FD6DDC">
        <w:t xml:space="preserve"> to take an active role in caring for the environment and promoting and contributing to a sustainable future.</w:t>
      </w:r>
    </w:p>
    <w:p w14:paraId="5D82B366" w14:textId="77777777" w:rsidR="00FD6DDC" w:rsidRDefault="00FD6DDC" w:rsidP="00EB28E9">
      <w:pPr>
        <w:pStyle w:val="BODYTEXTELAA"/>
      </w:pPr>
    </w:p>
    <w:p w14:paraId="3C71634A"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60288" behindDoc="1" locked="1" layoutInCell="1" allowOverlap="1" wp14:anchorId="3284128D" wp14:editId="0FC88584">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7760" behindDoc="0" locked="1" layoutInCell="0" allowOverlap="1" wp14:anchorId="1AB6C7B6" wp14:editId="711851C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658632" id="Straight Connector 7"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4FAF13C" w14:textId="77777777" w:rsidR="004E6BFE" w:rsidRDefault="00A95F87" w:rsidP="007343F6">
      <w:pPr>
        <w:pStyle w:val="PolicyStatement"/>
      </w:pPr>
      <w:r>
        <w:t xml:space="preserve">Policy </w:t>
      </w:r>
      <w:r w:rsidRPr="002B33CE">
        <w:t>Statement</w:t>
      </w:r>
    </w:p>
    <w:p w14:paraId="0A058575" w14:textId="77777777" w:rsidR="00A95F87" w:rsidRDefault="00A95F87" w:rsidP="007343F6">
      <w:pPr>
        <w:pStyle w:val="Heading2"/>
      </w:pPr>
      <w:r>
        <w:t>Values</w:t>
      </w:r>
    </w:p>
    <w:p w14:paraId="0029DE30" w14:textId="57C52EA5" w:rsidR="007664D6" w:rsidRDefault="00C33A51" w:rsidP="00EB28E9">
      <w:pPr>
        <w:pStyle w:val="BODYTEXTELAA"/>
      </w:pPr>
      <w:sdt>
        <w:sdtPr>
          <w:alias w:val="Company"/>
          <w:tag w:val=""/>
          <w:id w:val="-1931884762"/>
          <w:placeholder>
            <w:docPart w:val="FAE2F418925545698C3479BE8E22F71E"/>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7664D6">
        <w:t xml:space="preserve"> is committed to:</w:t>
      </w:r>
    </w:p>
    <w:p w14:paraId="613D7A0D" w14:textId="77777777" w:rsidR="007664D6" w:rsidRDefault="007664D6" w:rsidP="00EB28E9">
      <w:pPr>
        <w:pStyle w:val="BodyTextBullet1"/>
      </w:pPr>
      <w:r>
        <w:t>promoting respect for, and an appreciation of, the natural environment among all at the service</w:t>
      </w:r>
    </w:p>
    <w:p w14:paraId="0E8041C8" w14:textId="2E246ADC" w:rsidR="007664D6" w:rsidRDefault="007664D6" w:rsidP="00EB28E9">
      <w:pPr>
        <w:pStyle w:val="BodyTextBullet1"/>
      </w:pPr>
      <w:r>
        <w:t>fostering children’s capacity to understand and respect the natural environment, and the interdependence between people, plants, animals and land</w:t>
      </w:r>
    </w:p>
    <w:p w14:paraId="69685D96" w14:textId="77777777" w:rsidR="007664D6" w:rsidRDefault="007664D6" w:rsidP="00EB28E9">
      <w:pPr>
        <w:pStyle w:val="BodyTextBullet1"/>
      </w:pPr>
      <w:r>
        <w:t>supporting the development of positive attitudes and values in line with sustainable practices</w:t>
      </w:r>
    </w:p>
    <w:p w14:paraId="63DB2BB7" w14:textId="77777777" w:rsidR="007664D6" w:rsidRDefault="007664D6" w:rsidP="00EB28E9">
      <w:pPr>
        <w:pStyle w:val="BodyTextBullet1"/>
      </w:pPr>
      <w:r>
        <w:t>ensuring that educators and other staff engage in sustainable practices during the operation of the service.</w:t>
      </w:r>
    </w:p>
    <w:p w14:paraId="79D1C398" w14:textId="77777777" w:rsidR="00A95F87" w:rsidRDefault="00A95F87" w:rsidP="007343F6">
      <w:pPr>
        <w:pStyle w:val="Heading2"/>
      </w:pPr>
      <w:r>
        <w:t>Scope</w:t>
      </w:r>
    </w:p>
    <w:p w14:paraId="7F498863" w14:textId="13EE3E38" w:rsidR="009D1539" w:rsidRPr="00D139BF" w:rsidRDefault="009D1539" w:rsidP="00EB28E9">
      <w:pPr>
        <w:pStyle w:val="BODYTEXTELAA"/>
      </w:pPr>
      <w:r w:rsidRPr="00D139BF">
        <w:t xml:space="preserve">This policy applies to the </w:t>
      </w:r>
      <w:r w:rsidR="00907C7D" w:rsidRPr="00D139BF">
        <w:t>a</w:t>
      </w:r>
      <w:r w:rsidRPr="00D139BF">
        <w:t xml:space="preserve">pproved </w:t>
      </w:r>
      <w:r w:rsidR="00907C7D" w:rsidRPr="00D139BF">
        <w:t>p</w:t>
      </w:r>
      <w:r w:rsidR="000C25C3" w:rsidRPr="00D139BF">
        <w:t>rovider,</w:t>
      </w:r>
      <w:r w:rsidR="00FA3AB4" w:rsidRPr="00D139BF">
        <w:t xml:space="preserve"> </w:t>
      </w:r>
      <w:r w:rsidR="00907C7D" w:rsidRPr="00D139BF">
        <w:t>p</w:t>
      </w:r>
      <w:r w:rsidRPr="00D139BF">
        <w:t xml:space="preserve">ersons with </w:t>
      </w:r>
      <w:r w:rsidR="00907C7D" w:rsidRPr="00D139BF">
        <w:t>m</w:t>
      </w:r>
      <w:r w:rsidRPr="00D139BF">
        <w:t xml:space="preserve">anagement or </w:t>
      </w:r>
      <w:r w:rsidR="00907C7D" w:rsidRPr="00D139BF">
        <w:t>c</w:t>
      </w:r>
      <w:r w:rsidRPr="00D139BF">
        <w:t xml:space="preserve">ontrol, </w:t>
      </w:r>
      <w:r w:rsidR="00907C7D" w:rsidRPr="00D139BF">
        <w:t>n</w:t>
      </w:r>
      <w:r w:rsidR="000C25C3" w:rsidRPr="00D139BF">
        <w:t xml:space="preserve">ominated </w:t>
      </w:r>
      <w:r w:rsidR="00907C7D" w:rsidRPr="00D139BF">
        <w:t>s</w:t>
      </w:r>
      <w:r w:rsidR="000C25C3" w:rsidRPr="00D139BF">
        <w:t xml:space="preserve">upervisor, </w:t>
      </w:r>
      <w:r w:rsidR="00907C7D" w:rsidRPr="00D139BF">
        <w:t>p</w:t>
      </w:r>
      <w:r w:rsidRPr="00D139BF">
        <w:t xml:space="preserve">ersons in </w:t>
      </w:r>
      <w:r w:rsidR="00907C7D" w:rsidRPr="00D139BF">
        <w:t>d</w:t>
      </w:r>
      <w:r w:rsidRPr="00D139BF">
        <w:t>ay-to-</w:t>
      </w:r>
      <w:r w:rsidR="00907C7D" w:rsidRPr="00D139BF">
        <w:t>d</w:t>
      </w:r>
      <w:r w:rsidRPr="00D139BF">
        <w:t xml:space="preserve">ay </w:t>
      </w:r>
      <w:r w:rsidR="00907C7D" w:rsidRPr="00D139BF">
        <w:t>c</w:t>
      </w:r>
      <w:r w:rsidRPr="00D139BF">
        <w:t xml:space="preserve">harge, </w:t>
      </w:r>
      <w:r w:rsidR="00907C7D" w:rsidRPr="00D139BF">
        <w:t>e</w:t>
      </w:r>
      <w:r w:rsidR="00896810" w:rsidRPr="00D139BF">
        <w:t xml:space="preserve">arly </w:t>
      </w:r>
      <w:r w:rsidR="00907C7D" w:rsidRPr="00D139BF">
        <w:t>c</w:t>
      </w:r>
      <w:r w:rsidR="00896810" w:rsidRPr="00D139BF">
        <w:t xml:space="preserve">hildhood </w:t>
      </w:r>
      <w:r w:rsidR="00907C7D" w:rsidRPr="00D139BF">
        <w:t>t</w:t>
      </w:r>
      <w:r w:rsidR="00896810" w:rsidRPr="00D139BF">
        <w:t xml:space="preserve">eachers, </w:t>
      </w:r>
      <w:r w:rsidRPr="00D139BF">
        <w:t xml:space="preserve">educators, staff, students, volunteers, parents/guardians, </w:t>
      </w:r>
      <w:r w:rsidR="00765382" w:rsidRPr="00D139BF">
        <w:t>children,</w:t>
      </w:r>
      <w:r w:rsidRPr="00D139BF">
        <w:t xml:space="preserve"> and others attending the programs and activities of</w:t>
      </w:r>
      <w:r w:rsidR="00CC0A2D" w:rsidRPr="00D139BF">
        <w:t xml:space="preserve"> </w:t>
      </w:r>
      <w:sdt>
        <w:sdtPr>
          <w:alias w:val="Company"/>
          <w:tag w:val=""/>
          <w:id w:val="-1503963414"/>
          <w:placeholder>
            <w:docPart w:val="A58D51DE6FF74B7D9FB99E54B4375993"/>
          </w:placeholder>
          <w:dataBinding w:prefixMappings="xmlns:ns0='http://schemas.openxmlformats.org/officeDocument/2006/extended-properties' " w:xpath="/ns0:Properties[1]/ns0:Company[1]" w:storeItemID="{6668398D-A668-4E3E-A5EB-62B293D839F1}"/>
          <w:text/>
        </w:sdtPr>
        <w:sdtEndPr/>
        <w:sdtContent>
          <w:r w:rsidR="00C33A51">
            <w:t>Keon Park Kindergarten INC.</w:t>
          </w:r>
        </w:sdtContent>
      </w:sdt>
      <w:r w:rsidR="003257DF" w:rsidRPr="00D139BF">
        <w:t>.</w:t>
      </w:r>
    </w:p>
    <w:p w14:paraId="43024D01" w14:textId="77777777" w:rsidR="006C2AF0" w:rsidRPr="00D139BF" w:rsidRDefault="006C2AF0" w:rsidP="00EB28E9">
      <w:pPr>
        <w:pStyle w:val="BODYTEXTELAA"/>
      </w:pPr>
    </w:p>
    <w:p w14:paraId="4A50EFC3" w14:textId="77777777" w:rsidR="006540D2" w:rsidRDefault="006540D2" w:rsidP="00716C94">
      <w:pPr>
        <w:ind w:left="1276"/>
      </w:pPr>
      <w:r>
        <w:rPr>
          <w:noProof/>
          <w:lang w:eastAsia="en-AU"/>
        </w:rPr>
        <mc:AlternateContent>
          <mc:Choice Requires="wps">
            <w:drawing>
              <wp:anchor distT="0" distB="0" distL="114300" distR="114300" simplePos="0" relativeHeight="251639808" behindDoc="0" locked="1" layoutInCell="0" allowOverlap="1" wp14:anchorId="4D063621" wp14:editId="02576D21">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C5BB9D" id="Straight Connector 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784" w:type="dxa"/>
        <w:tblInd w:w="0" w:type="dxa"/>
        <w:tblLook w:val="04A0" w:firstRow="1" w:lastRow="0" w:firstColumn="1" w:lastColumn="0" w:noHBand="0" w:noVBand="1"/>
      </w:tblPr>
      <w:tblGrid>
        <w:gridCol w:w="5231"/>
        <w:gridCol w:w="701"/>
        <w:gridCol w:w="701"/>
        <w:gridCol w:w="701"/>
        <w:gridCol w:w="700"/>
        <w:gridCol w:w="750"/>
      </w:tblGrid>
      <w:tr w:rsidR="005376E1" w14:paraId="6BC48E5C" w14:textId="77777777" w:rsidTr="000D0EA2">
        <w:trPr>
          <w:cnfStyle w:val="100000000000" w:firstRow="1" w:lastRow="0" w:firstColumn="0" w:lastColumn="0" w:oddVBand="0" w:evenVBand="0" w:oddHBand="0" w:evenHBand="0" w:firstRowFirstColumn="0" w:firstRowLastColumn="0" w:lastRowFirstColumn="0" w:lastRowLastColumn="0"/>
          <w:cantSplit/>
          <w:trHeight w:val="3011"/>
        </w:trPr>
        <w:tc>
          <w:tcPr>
            <w:tcW w:w="5231" w:type="dxa"/>
            <w:vAlign w:val="center"/>
            <w:hideMark/>
          </w:tcPr>
          <w:p w14:paraId="1E0AE1DC" w14:textId="77777777" w:rsidR="005376E1" w:rsidRPr="00DA50F1" w:rsidRDefault="005376E1" w:rsidP="00DA50F1">
            <w:pPr>
              <w:pStyle w:val="Responsibilities"/>
              <w:framePr w:hSpace="0" w:wrap="auto" w:vAnchor="margin" w:hAnchor="text" w:xAlign="left" w:yAlign="inline"/>
            </w:pPr>
            <w:r w:rsidRPr="00DA50F1">
              <w:t>Responsibilities</w:t>
            </w:r>
          </w:p>
        </w:tc>
        <w:tc>
          <w:tcPr>
            <w:tcW w:w="701" w:type="dxa"/>
            <w:shd w:val="clear" w:color="auto" w:fill="FBFDE9"/>
            <w:textDirection w:val="tbRl"/>
            <w:hideMark/>
          </w:tcPr>
          <w:p w14:paraId="22877C7B" w14:textId="77777777" w:rsidR="005376E1" w:rsidRDefault="005376E1" w:rsidP="00EB28E9">
            <w:pPr>
              <w:pStyle w:val="GreenTableHeadings"/>
              <w:framePr w:hSpace="0" w:wrap="auto" w:vAnchor="margin" w:hAnchor="text" w:xAlign="left" w:yAlign="inline"/>
            </w:pPr>
            <w:bookmarkStart w:id="0" w:name="_Hlk70089029"/>
            <w:r>
              <w:t>Approved provider and persons with management or control</w:t>
            </w:r>
            <w:bookmarkEnd w:id="0"/>
          </w:p>
        </w:tc>
        <w:tc>
          <w:tcPr>
            <w:tcW w:w="701" w:type="dxa"/>
            <w:shd w:val="clear" w:color="auto" w:fill="F3F9BF"/>
            <w:textDirection w:val="tbRl"/>
            <w:hideMark/>
          </w:tcPr>
          <w:p w14:paraId="42BF4011" w14:textId="561BF29A" w:rsidR="005376E1" w:rsidRDefault="005376E1" w:rsidP="00EB28E9">
            <w:pPr>
              <w:pStyle w:val="GreenTableHeadings"/>
              <w:framePr w:hSpace="0" w:wrap="auto" w:vAnchor="margin" w:hAnchor="text" w:xAlign="left" w:yAlign="inline"/>
            </w:pPr>
            <w:bookmarkStart w:id="1" w:name="_Hlk70088991"/>
            <w:r>
              <w:t>Nominated supervisor and persons in day-to-day charge</w:t>
            </w:r>
            <w:bookmarkEnd w:id="1"/>
          </w:p>
        </w:tc>
        <w:tc>
          <w:tcPr>
            <w:tcW w:w="701" w:type="dxa"/>
            <w:shd w:val="clear" w:color="auto" w:fill="ECF593"/>
            <w:textDirection w:val="tbRl"/>
            <w:hideMark/>
          </w:tcPr>
          <w:p w14:paraId="3E09ADA8" w14:textId="789F67E3" w:rsidR="005376E1" w:rsidRDefault="005376E1" w:rsidP="00EB28E9">
            <w:pPr>
              <w:pStyle w:val="GreenTableHeadings"/>
              <w:framePr w:hSpace="0" w:wrap="auto" w:vAnchor="margin" w:hAnchor="text" w:xAlign="left" w:yAlign="inline"/>
            </w:pPr>
            <w:bookmarkStart w:id="2" w:name="_Hlk70088959"/>
            <w:r>
              <w:t>Early childhood teacher, educators and all other staff</w:t>
            </w:r>
            <w:bookmarkEnd w:id="2"/>
          </w:p>
        </w:tc>
        <w:tc>
          <w:tcPr>
            <w:tcW w:w="700" w:type="dxa"/>
            <w:shd w:val="clear" w:color="auto" w:fill="E6F272"/>
            <w:textDirection w:val="tbRl"/>
            <w:hideMark/>
          </w:tcPr>
          <w:p w14:paraId="1457EBF0" w14:textId="2A47F3AD" w:rsidR="005376E1" w:rsidRDefault="005376E1" w:rsidP="00EB28E9">
            <w:pPr>
              <w:pStyle w:val="GreenTableHeadings"/>
              <w:framePr w:hSpace="0" w:wrap="auto" w:vAnchor="margin" w:hAnchor="text" w:xAlign="left" w:yAlign="inline"/>
            </w:pPr>
            <w:bookmarkStart w:id="3" w:name="_Hlk70088931"/>
            <w:r>
              <w:t>Parents/guardians</w:t>
            </w:r>
            <w:bookmarkEnd w:id="3"/>
          </w:p>
        </w:tc>
        <w:tc>
          <w:tcPr>
            <w:tcW w:w="750" w:type="dxa"/>
            <w:shd w:val="clear" w:color="auto" w:fill="DFEE4C"/>
            <w:textDirection w:val="tbRl"/>
            <w:hideMark/>
          </w:tcPr>
          <w:p w14:paraId="0C030ADE" w14:textId="579A7D96" w:rsidR="005376E1" w:rsidRDefault="005376E1" w:rsidP="00EB28E9">
            <w:pPr>
              <w:pStyle w:val="GreenTableHeadings"/>
              <w:framePr w:hSpace="0" w:wrap="auto" w:vAnchor="margin" w:hAnchor="text" w:xAlign="left" w:yAlign="inline"/>
            </w:pPr>
            <w:bookmarkStart w:id="4" w:name="_Hlk70088905"/>
            <w:r>
              <w:t>Contractors, volunteers and students</w:t>
            </w:r>
            <w:bookmarkEnd w:id="4"/>
          </w:p>
        </w:tc>
      </w:tr>
      <w:tr w:rsidR="00E90118" w14:paraId="25163491" w14:textId="77777777" w:rsidTr="000D0EA2">
        <w:tc>
          <w:tcPr>
            <w:tcW w:w="8784" w:type="dxa"/>
            <w:gridSpan w:val="6"/>
            <w:tcBorders>
              <w:top w:val="single" w:sz="4" w:space="0" w:color="B6BD37"/>
              <w:left w:val="single" w:sz="4" w:space="0" w:color="B6BD37"/>
              <w:bottom w:val="single" w:sz="4" w:space="0" w:color="B6BD37"/>
              <w:right w:val="single" w:sz="4" w:space="0" w:color="B6BD37"/>
            </w:tcBorders>
          </w:tcPr>
          <w:p w14:paraId="0FCF7708" w14:textId="6F2AA341" w:rsidR="00E90118" w:rsidRDefault="006879CA" w:rsidP="00EB28E9">
            <w:pPr>
              <w:pStyle w:val="BODYTEXTELAA"/>
            </w:pPr>
            <w:r w:rsidRPr="006879CA">
              <w:rPr>
                <w:b/>
                <w:bCs/>
              </w:rPr>
              <w:t>R</w:t>
            </w:r>
            <w:r w:rsidRPr="006879CA">
              <w:t xml:space="preserve"> indicates legislation requirement, and should not be deleted</w:t>
            </w:r>
          </w:p>
        </w:tc>
      </w:tr>
      <w:tr w:rsidR="005376E1" w14:paraId="530ABF87" w14:textId="77777777" w:rsidTr="000D0EA2">
        <w:tc>
          <w:tcPr>
            <w:tcW w:w="5231" w:type="dxa"/>
            <w:tcBorders>
              <w:top w:val="single" w:sz="4" w:space="0" w:color="B6BD37"/>
              <w:left w:val="single" w:sz="4" w:space="0" w:color="B6BD37"/>
              <w:bottom w:val="single" w:sz="4" w:space="0" w:color="B6BD37"/>
              <w:right w:val="single" w:sz="4" w:space="0" w:color="B6BD37"/>
            </w:tcBorders>
            <w:hideMark/>
          </w:tcPr>
          <w:p w14:paraId="6E964399" w14:textId="7FAA79E3" w:rsidR="005376E1" w:rsidRDefault="0066496D" w:rsidP="00DA50F1">
            <w:r>
              <w:t>C</w:t>
            </w:r>
            <w:r w:rsidR="00452CD0" w:rsidRPr="00452CD0">
              <w:t xml:space="preserve">ollaborating with the </w:t>
            </w:r>
            <w:r>
              <w:t>n</w:t>
            </w:r>
            <w:r w:rsidR="00452CD0" w:rsidRPr="00452CD0">
              <w:t xml:space="preserve">ominated </w:t>
            </w:r>
            <w:r>
              <w:t>s</w:t>
            </w:r>
            <w:r w:rsidR="00452CD0" w:rsidRPr="00452CD0">
              <w:t xml:space="preserve">upervisor, </w:t>
            </w:r>
            <w:r>
              <w:t xml:space="preserve">early childhood teachers, </w:t>
            </w:r>
            <w:r w:rsidR="00452CD0" w:rsidRPr="00452CD0">
              <w:t xml:space="preserve">educators, staff, parents/guardians, children and others at the service to identify environmental sustainability strategies for implementation </w:t>
            </w:r>
            <w:r w:rsidR="00452CD0" w:rsidRPr="00EE7F40">
              <w:rPr>
                <w:rStyle w:val="RefertoSourceDefinitionsAttachmentChar"/>
              </w:rPr>
              <w:t>(refer to Attachment 1)</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AC3F3E" w14:textId="7EEBEA4E"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02EE57" w14:textId="5B6517B6"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7E37A6" w14:textId="3AC23879" w:rsidR="005376E1" w:rsidRPr="00912014" w:rsidRDefault="00A81D42"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9D669" w14:textId="68748BB7" w:rsidR="005376E1" w:rsidRPr="00912014" w:rsidRDefault="00A81D42" w:rsidP="00912014">
            <w:pPr>
              <w:jc w:val="center"/>
            </w:pPr>
            <w:r w:rsidRPr="00912014">
              <w:sym w:font="Symbol" w:char="F0D6"/>
            </w: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1364B2" w14:textId="23CF17B0" w:rsidR="005376E1" w:rsidRPr="00912014" w:rsidRDefault="00A81D42" w:rsidP="00912014">
            <w:pPr>
              <w:jc w:val="center"/>
            </w:pPr>
            <w:r w:rsidRPr="00912014">
              <w:sym w:font="Symbol" w:char="F0D6"/>
            </w:r>
          </w:p>
        </w:tc>
      </w:tr>
      <w:tr w:rsidR="005376E1" w14:paraId="4CFD2690"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5E628717" w14:textId="08154172" w:rsidR="005376E1" w:rsidRDefault="00EE7F40" w:rsidP="006340B1">
            <w:r>
              <w:t>A</w:t>
            </w:r>
            <w:r w:rsidR="000029AE" w:rsidRPr="000029AE">
              <w:t>llocating the necessary resources to implement the identified environmental sustainability strategies at the service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E57086" w14:textId="1CBADEB9"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1A7F1F" w14:textId="0522364C"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8BBC2E" w14:textId="77777777" w:rsidR="005376E1" w:rsidRPr="00912014" w:rsidRDefault="005376E1"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EE430" w14:textId="77777777" w:rsidR="005376E1" w:rsidRPr="00912014" w:rsidRDefault="005376E1"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4D71C" w14:textId="77777777" w:rsidR="005376E1" w:rsidRPr="00912014" w:rsidRDefault="005376E1" w:rsidP="00912014">
            <w:pPr>
              <w:jc w:val="center"/>
            </w:pPr>
          </w:p>
        </w:tc>
      </w:tr>
      <w:tr w:rsidR="005376E1" w14:paraId="03E0401E"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26BD308A" w14:textId="6FE25B8B" w:rsidR="005376E1" w:rsidRDefault="00EE7F40" w:rsidP="006340B1">
            <w:r>
              <w:lastRenderedPageBreak/>
              <w:t>E</w:t>
            </w:r>
            <w:r w:rsidR="00DE2D5C" w:rsidRPr="00DE2D5C">
              <w:t xml:space="preserve">nsuring the </w:t>
            </w:r>
            <w:r>
              <w:t>n</w:t>
            </w:r>
            <w:r w:rsidR="00DE2D5C" w:rsidRPr="00DE2D5C">
              <w:t xml:space="preserve">ominated </w:t>
            </w:r>
            <w:r>
              <w:t>s</w:t>
            </w:r>
            <w:r w:rsidR="00DE2D5C" w:rsidRPr="00DE2D5C">
              <w:t xml:space="preserve">upervisor and all staff are aware of their responsibilities under this </w:t>
            </w:r>
            <w:r w:rsidR="00DE2D5C" w:rsidRPr="00EE7F40">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BE9E3" w14:textId="1F735044"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7571" w14:textId="221A571E" w:rsidR="005376E1" w:rsidRPr="00912014" w:rsidRDefault="00A81D4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E50EF" w14:textId="77777777" w:rsidR="005376E1" w:rsidRPr="00912014" w:rsidRDefault="005376E1"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03B558" w14:textId="77777777" w:rsidR="005376E1" w:rsidRPr="00912014" w:rsidRDefault="005376E1"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50C69D" w14:textId="77777777" w:rsidR="005376E1" w:rsidRPr="00912014" w:rsidRDefault="005376E1" w:rsidP="00912014">
            <w:pPr>
              <w:jc w:val="center"/>
            </w:pPr>
          </w:p>
        </w:tc>
      </w:tr>
      <w:tr w:rsidR="00555304" w14:paraId="45729513"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6CD1EAC1" w14:textId="6E88331E" w:rsidR="00555304" w:rsidRPr="00DE2D5C" w:rsidRDefault="00555304" w:rsidP="006340B1">
            <w:r>
              <w:t>I</w:t>
            </w:r>
            <w:r w:rsidRPr="00704F21">
              <w:t xml:space="preserve">mplementing identified strategies for which they have responsibility at the service </w:t>
            </w:r>
            <w:r w:rsidRPr="00EE7F40">
              <w:rPr>
                <w:rStyle w:val="RefertoSourceDefinitionsAttachmentChar"/>
              </w:rPr>
              <w:t>(refer to Attachment 1)</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27EED7" w14:textId="27A1D429" w:rsidR="00555304"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028A58" w14:textId="49455F8E" w:rsidR="00555304"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21C74" w14:textId="286519D9" w:rsidR="00555304" w:rsidRPr="00912014" w:rsidRDefault="00A81D42"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8A3062" w14:textId="7DF0314C" w:rsidR="00555304" w:rsidRPr="00912014" w:rsidRDefault="00555304"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6EF9D1" w14:textId="5D3DAA37" w:rsidR="00555304" w:rsidRPr="00912014" w:rsidRDefault="00A81D42" w:rsidP="00912014">
            <w:pPr>
              <w:jc w:val="center"/>
            </w:pPr>
            <w:r w:rsidRPr="00912014">
              <w:sym w:font="Symbol" w:char="F0D6"/>
            </w:r>
          </w:p>
        </w:tc>
      </w:tr>
      <w:tr w:rsidR="003257DF" w14:paraId="06A666F0"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6EA568BC" w14:textId="769A928E" w:rsidR="003257DF" w:rsidRDefault="00EE7F40" w:rsidP="006340B1">
            <w:r>
              <w:t>E</w:t>
            </w:r>
            <w:r w:rsidR="00A4427B" w:rsidRPr="00A4427B">
              <w:t xml:space="preserve">nsuring parents/guardians are aware of, and have access to, the </w:t>
            </w:r>
            <w:r w:rsidR="00A4427B" w:rsidRPr="00C63406">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AFF2D9" w14:textId="010CD4E3" w:rsidR="003257DF"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046718" w14:textId="5F8599C5" w:rsidR="003257DF"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3CBA6" w14:textId="77777777" w:rsidR="003257DF" w:rsidRPr="00912014" w:rsidRDefault="003257DF"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D88788" w14:textId="77777777" w:rsidR="003257DF" w:rsidRPr="00912014" w:rsidRDefault="003257DF"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43949" w14:textId="77777777" w:rsidR="003257DF" w:rsidRPr="00912014" w:rsidRDefault="003257DF" w:rsidP="00912014">
            <w:pPr>
              <w:jc w:val="center"/>
            </w:pPr>
          </w:p>
        </w:tc>
      </w:tr>
      <w:tr w:rsidR="007E62A8" w14:paraId="1AEFCF06"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38C7A841" w14:textId="5E7E3D5D" w:rsidR="007E62A8" w:rsidRDefault="007E62A8" w:rsidP="006340B1">
            <w:r>
              <w:t>E</w:t>
            </w:r>
            <w:r w:rsidRPr="005762BE">
              <w:t xml:space="preserve">nsuring environmental education and practices are incorporated into the curriculum </w:t>
            </w:r>
            <w:r w:rsidRPr="00C63406">
              <w:rPr>
                <w:rStyle w:val="PolicyNameChar"/>
              </w:rPr>
              <w:t>(refer to Curriculum Development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8E9FC0" w14:textId="6BB6832C" w:rsidR="007E62A8" w:rsidRPr="00912014" w:rsidRDefault="007E62A8"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93764C" w14:textId="0D6C4056"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2E0A84" w14:textId="73863311"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5639AE" w14:textId="2C2A3EC3"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F85E0" w14:textId="120D1351" w:rsidR="007E62A8" w:rsidRPr="00912014" w:rsidRDefault="0011758D" w:rsidP="00912014">
            <w:pPr>
              <w:jc w:val="center"/>
            </w:pPr>
            <w:r w:rsidRPr="00912014">
              <w:sym w:font="Symbol" w:char="F0D6"/>
            </w:r>
          </w:p>
        </w:tc>
      </w:tr>
      <w:tr w:rsidR="00AF469B" w14:paraId="20CA37F7"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0E40B71E" w14:textId="71D47A92" w:rsidR="00AF469B" w:rsidRPr="00BB0642" w:rsidRDefault="00C95395" w:rsidP="006340B1">
            <w:r w:rsidRPr="00C95395">
              <w:t xml:space="preserve">Ensuring that the outdoor and indoor spaces are organised and adapted to support every child's participation and to engage every child in quality experiences in both built and natural </w:t>
            </w:r>
            <w:r w:rsidR="00AB2328" w:rsidRPr="00C95395">
              <w:t>environments</w:t>
            </w:r>
            <w:r w:rsidR="00AB2328">
              <w:t xml:space="preserve"> </w:t>
            </w:r>
            <w:r w:rsidR="00AB2328" w:rsidRPr="00BB0642">
              <w:rPr>
                <w:rStyle w:val="RegulationLawChar"/>
              </w:rPr>
              <w:t>Regulation</w:t>
            </w:r>
            <w:r w:rsidRPr="00BB0642">
              <w:rPr>
                <w:rStyle w:val="RegulationLawChar"/>
              </w:rPr>
              <w:t xml:space="preserve"> 113</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BDAF9F" w14:textId="6172F9B7" w:rsidR="00AF469B" w:rsidRPr="00912014" w:rsidRDefault="00AB2328" w:rsidP="00912014">
            <w:pPr>
              <w:jc w:val="center"/>
            </w:pPr>
            <w:r w:rsidRPr="00912014">
              <w:t>R</w:t>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0749AA" w14:textId="12E2C417" w:rsidR="00AF469B" w:rsidRPr="00912014" w:rsidRDefault="00AB2328"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A1F5F8" w14:textId="20895B55" w:rsidR="00AF469B" w:rsidRPr="00912014" w:rsidRDefault="00AB2328"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6604A2" w14:textId="77777777" w:rsidR="00AF469B" w:rsidRPr="00912014" w:rsidRDefault="00AF469B"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CC9704" w14:textId="50818F77" w:rsidR="00AF469B" w:rsidRPr="00912014" w:rsidRDefault="00AB2328" w:rsidP="00912014">
            <w:pPr>
              <w:jc w:val="center"/>
            </w:pPr>
            <w:r w:rsidRPr="00912014">
              <w:sym w:font="Symbol" w:char="F0D6"/>
            </w:r>
          </w:p>
        </w:tc>
      </w:tr>
      <w:tr w:rsidR="00B520B6" w14:paraId="28108D2F"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7E846024" w14:textId="30A95E91" w:rsidR="00B520B6" w:rsidRPr="00C95395" w:rsidRDefault="00EC7812" w:rsidP="006340B1">
            <w:r>
              <w:t>Ensuring t</w:t>
            </w:r>
            <w:r w:rsidRPr="00EC7812">
              <w:t>he service cares for the environment and supports children to become environmentally responsible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6940DC" w14:textId="6C9DA90E" w:rsidR="00B520B6" w:rsidRPr="00912014" w:rsidRDefault="00EC781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EA1475" w14:textId="776B69C1" w:rsidR="00B520B6" w:rsidRPr="00912014" w:rsidRDefault="00EC7812"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1FB2DB" w14:textId="6EC51210" w:rsidR="00B520B6" w:rsidRPr="00912014" w:rsidRDefault="00EC7812"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1D5A0B" w14:textId="77777777" w:rsidR="00B520B6" w:rsidRPr="00912014" w:rsidRDefault="00B520B6"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1433B5" w14:textId="1952E0E2" w:rsidR="00B520B6" w:rsidRPr="00912014" w:rsidRDefault="00EC7812" w:rsidP="00912014">
            <w:pPr>
              <w:jc w:val="center"/>
            </w:pPr>
            <w:r w:rsidRPr="00912014">
              <w:sym w:font="Symbol" w:char="F0D6"/>
            </w:r>
          </w:p>
        </w:tc>
      </w:tr>
      <w:tr w:rsidR="007E62A8" w14:paraId="7E88C246"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277E21C2" w14:textId="2A618300" w:rsidR="007E62A8" w:rsidRPr="005762BE" w:rsidRDefault="007E62A8" w:rsidP="006340B1">
            <w:r>
              <w:t>P</w:t>
            </w:r>
            <w:r w:rsidRPr="00F37BBE">
              <w:t>lanning opportunities for children to connect with nature and the natural world at the service, including on excursions and at other service events</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E1DDB4" w14:textId="0884C33A" w:rsidR="007E62A8" w:rsidRPr="00912014" w:rsidRDefault="007E62A8"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0E24" w14:textId="2685B316"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426D6B" w14:textId="55B743EA"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6C82E7" w14:textId="68424296"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E6BA60" w14:textId="2EC2F278" w:rsidR="007E62A8" w:rsidRPr="00912014" w:rsidRDefault="0011758D" w:rsidP="00912014">
            <w:pPr>
              <w:jc w:val="center"/>
            </w:pPr>
            <w:r w:rsidRPr="00912014">
              <w:sym w:font="Symbol" w:char="F0D6"/>
            </w:r>
          </w:p>
        </w:tc>
      </w:tr>
      <w:tr w:rsidR="00E31754" w14:paraId="63966BA9"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615109F8" w14:textId="116C687B" w:rsidR="00E31754" w:rsidRDefault="00E31754" w:rsidP="006340B1">
            <w:r w:rsidRPr="00E31754">
              <w:t>Engaging with the local community, elders or family members to ensure practices are culturally safe, relevant and respectful</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F86973" w14:textId="35EFA202" w:rsidR="00E31754" w:rsidRPr="00912014" w:rsidRDefault="00E31754"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F2525E" w14:textId="4527073C" w:rsidR="00E31754" w:rsidRPr="00912014" w:rsidRDefault="00E31754"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4EC813" w14:textId="054D60D7" w:rsidR="00E31754" w:rsidRPr="00912014" w:rsidRDefault="00E31754"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5E5845" w14:textId="77777777" w:rsidR="00E31754" w:rsidRPr="00912014" w:rsidRDefault="00E31754"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D20F7" w14:textId="0488DBFF" w:rsidR="00E31754" w:rsidRPr="00912014" w:rsidRDefault="00E31754" w:rsidP="00912014">
            <w:pPr>
              <w:jc w:val="center"/>
            </w:pPr>
            <w:r w:rsidRPr="00912014">
              <w:sym w:font="Symbol" w:char="F0D6"/>
            </w:r>
          </w:p>
        </w:tc>
      </w:tr>
      <w:tr w:rsidR="00BD545A" w14:paraId="09A83EF4"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436EED40" w14:textId="2813EC99" w:rsidR="00BD545A" w:rsidRPr="00E31754" w:rsidRDefault="00BD545A" w:rsidP="00BD545A">
            <w:r>
              <w:t>F</w:t>
            </w:r>
            <w:r w:rsidRPr="00363DE5">
              <w:t>ostering children’s capacity to understand and respect the natural environment and the interdependence between people, plants, animals and the land</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07710" w14:textId="004036C9" w:rsidR="00BD545A" w:rsidRPr="00912014" w:rsidRDefault="00BD545A"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345543" w14:textId="3A826914" w:rsidR="00BD545A" w:rsidRPr="00912014" w:rsidRDefault="00BD545A"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B7CADF" w14:textId="3805F69D" w:rsidR="00BD545A" w:rsidRPr="00912014" w:rsidRDefault="00BD545A"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EBDA0" w14:textId="77777777" w:rsidR="00BD545A" w:rsidRPr="00912014" w:rsidRDefault="00BD545A"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EDA38D" w14:textId="57D2BECC" w:rsidR="00BD545A" w:rsidRPr="00912014" w:rsidRDefault="00BD545A" w:rsidP="00912014">
            <w:pPr>
              <w:jc w:val="center"/>
            </w:pPr>
            <w:r w:rsidRPr="00912014">
              <w:sym w:font="Symbol" w:char="F0D6"/>
            </w:r>
          </w:p>
        </w:tc>
      </w:tr>
      <w:tr w:rsidR="008374C7" w14:paraId="56DF9DCB"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70909B9E" w14:textId="5F04BE78" w:rsidR="008374C7" w:rsidRPr="00E31754" w:rsidRDefault="00BD545A" w:rsidP="006340B1">
            <w:r>
              <w:t xml:space="preserve">Developing </w:t>
            </w:r>
            <w:r w:rsidR="008D3AD5">
              <w:t>procedures for caring for pets</w:t>
            </w:r>
            <w:r w:rsidR="009E2352">
              <w:t>/animals</w:t>
            </w:r>
            <w:r w:rsidR="008D3AD5">
              <w:t xml:space="preserve"> at the service </w:t>
            </w:r>
            <w:r w:rsidR="008374C7" w:rsidRPr="00877A93">
              <w:rPr>
                <w:rStyle w:val="RefertoSourceDefinitionsAttachmentChar"/>
              </w:rPr>
              <w:t>Refer to Attachment 2</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EF6FA" w14:textId="76DD63D2" w:rsidR="008374C7" w:rsidRPr="00912014" w:rsidRDefault="00877A93"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45DB51" w14:textId="264B6A19" w:rsidR="008374C7" w:rsidRPr="00912014" w:rsidRDefault="00877A93"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FB8E10" w14:textId="23A852F8" w:rsidR="008374C7" w:rsidRPr="00912014" w:rsidRDefault="008374C7"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85DB45" w14:textId="77777777" w:rsidR="008374C7" w:rsidRPr="00912014" w:rsidRDefault="008374C7"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39CFA4" w14:textId="78D87909" w:rsidR="008374C7" w:rsidRPr="00912014" w:rsidRDefault="008374C7" w:rsidP="00912014">
            <w:pPr>
              <w:jc w:val="center"/>
            </w:pPr>
          </w:p>
        </w:tc>
      </w:tr>
      <w:tr w:rsidR="007E62A8" w14:paraId="62ACB7F6"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19B36E27" w14:textId="6D3AA523" w:rsidR="007E62A8" w:rsidRPr="00F37BBE" w:rsidRDefault="007E62A8" w:rsidP="006340B1">
            <w:r>
              <w:t>I</w:t>
            </w:r>
            <w:r w:rsidRPr="00B6065A">
              <w:t>ncorporating celebrations of environmental awareness into the program e.g. National Tree Day, National Recycling Week, Clean Up Australia Day and Walk to Work Day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9588B1" w14:textId="7586C80B" w:rsidR="007E62A8" w:rsidRPr="00912014" w:rsidRDefault="007E62A8"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99C74" w14:textId="3B6C4E34"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E40A27" w14:textId="4FCDFE8E"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661EE2" w14:textId="4EB54B20"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BB9E17" w14:textId="48EA7867" w:rsidR="007E62A8" w:rsidRPr="00912014" w:rsidRDefault="0011758D" w:rsidP="00912014">
            <w:pPr>
              <w:jc w:val="center"/>
            </w:pPr>
            <w:r w:rsidRPr="00912014">
              <w:sym w:font="Symbol" w:char="F0D6"/>
            </w:r>
          </w:p>
        </w:tc>
      </w:tr>
      <w:tr w:rsidR="007E62A8" w14:paraId="2ED7D213"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3FD9AC71" w14:textId="736C3A40" w:rsidR="007E62A8" w:rsidRPr="00B6065A" w:rsidRDefault="007E62A8" w:rsidP="006340B1">
            <w:r>
              <w:t>K</w:t>
            </w:r>
            <w:r w:rsidRPr="008E2FA9">
              <w:t>eeping up to date with current research, resources and best practice through newsletters, journals and support agencies such as Environmental Education in Early Childhood (EEEC)</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B94438" w14:textId="0CC91149"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7AD1AB" w14:textId="20F90635" w:rsidR="007E62A8"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CA3EE0" w14:textId="38A964F8" w:rsidR="007E62A8"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DAE23A" w14:textId="3DF3C2E6" w:rsidR="007E62A8" w:rsidRPr="00912014" w:rsidRDefault="007E62A8"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5B684" w14:textId="0F5F4BFC" w:rsidR="007E62A8" w:rsidRPr="00912014" w:rsidRDefault="0011758D" w:rsidP="00912014">
            <w:pPr>
              <w:jc w:val="center"/>
            </w:pPr>
            <w:r w:rsidRPr="00912014">
              <w:sym w:font="Symbol" w:char="F0D6"/>
            </w:r>
          </w:p>
        </w:tc>
      </w:tr>
      <w:tr w:rsidR="003B5CF6" w14:paraId="6551D80C"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0D8E229F" w14:textId="7E3205BC" w:rsidR="003B5CF6" w:rsidRDefault="003B5CF6" w:rsidP="006340B1">
            <w:r>
              <w:t>P</w:t>
            </w:r>
            <w:r w:rsidRPr="000F6B50">
              <w:t xml:space="preserve">roviding families with information about environmentally sustainable practices e.g. through displays, fact sheets and local community resources, and by ensuring that they have access to the </w:t>
            </w:r>
            <w:r w:rsidRPr="00EC29BE">
              <w:rPr>
                <w:rStyle w:val="PolicyNameChar"/>
              </w:rPr>
              <w:t>Environmental Sustainability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D2DA45" w14:textId="5B5A948F" w:rsidR="003B5CF6"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C5EDC" w14:textId="120C9BC0" w:rsidR="003B5CF6"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9FF6EF" w14:textId="3ECD7DA0" w:rsidR="003B5CF6"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D126F0" w14:textId="07FEF2DB" w:rsidR="003B5CF6" w:rsidRPr="00912014" w:rsidRDefault="003B5CF6"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CF7F41" w14:textId="34A1B721" w:rsidR="003B5CF6" w:rsidRPr="00912014" w:rsidRDefault="0011758D" w:rsidP="00912014">
            <w:pPr>
              <w:jc w:val="center"/>
            </w:pPr>
            <w:r w:rsidRPr="00912014">
              <w:sym w:font="Symbol" w:char="F0D6"/>
            </w:r>
          </w:p>
        </w:tc>
      </w:tr>
      <w:tr w:rsidR="003B5CF6" w14:paraId="015E158D"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0FDA32BB" w14:textId="415667D6" w:rsidR="003B5CF6" w:rsidRDefault="003B5CF6" w:rsidP="006340B1">
            <w:r>
              <w:t>M</w:t>
            </w:r>
            <w:r w:rsidRPr="00EF47BA">
              <w:t xml:space="preserve">aking recommendations to the </w:t>
            </w:r>
            <w:r>
              <w:t>a</w:t>
            </w:r>
            <w:r w:rsidRPr="00EF47BA">
              <w:t xml:space="preserve">pproved </w:t>
            </w:r>
            <w:r>
              <w:t>p</w:t>
            </w:r>
            <w:r w:rsidRPr="00EF47BA">
              <w:t>rovider about green and sustainable options for the service, that reflect the guidelines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D8F8C4" w14:textId="4C49573F" w:rsidR="003B5CF6" w:rsidRPr="00912014" w:rsidRDefault="003B5CF6"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CC3FF5" w14:textId="5512821A" w:rsidR="003B5CF6"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BE8227" w14:textId="5F1D81CB" w:rsidR="003B5CF6"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93FE71" w14:textId="20157167" w:rsidR="003B5CF6" w:rsidRPr="00912014" w:rsidRDefault="0011758D" w:rsidP="00912014">
            <w:pPr>
              <w:jc w:val="center"/>
            </w:pPr>
            <w:r w:rsidRPr="00912014">
              <w:sym w:font="Symbol" w:char="F0D6"/>
            </w: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94FA96" w14:textId="76A1EB41" w:rsidR="003B5CF6" w:rsidRPr="00912014" w:rsidRDefault="0011758D" w:rsidP="00912014">
            <w:pPr>
              <w:jc w:val="center"/>
            </w:pPr>
            <w:r w:rsidRPr="00912014">
              <w:sym w:font="Symbol" w:char="F0D6"/>
            </w:r>
          </w:p>
        </w:tc>
      </w:tr>
      <w:tr w:rsidR="008B2C3C" w14:paraId="17B5F1D0"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116D7986" w14:textId="6A42F26D" w:rsidR="008B2C3C" w:rsidRDefault="008B2C3C" w:rsidP="006340B1">
            <w:r>
              <w:t>S</w:t>
            </w:r>
            <w:r w:rsidRPr="00E64809">
              <w:t>eeking and applying for grants, where appropriate, to support the implementation of strategies within this policy</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DBBF1B" w14:textId="5825C3C6" w:rsidR="008B2C3C"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F4158" w14:textId="5E9E503A" w:rsidR="008B2C3C" w:rsidRPr="00912014" w:rsidRDefault="0011758D" w:rsidP="00912014">
            <w:pPr>
              <w:jc w:val="center"/>
            </w:pPr>
            <w:r w:rsidRPr="00912014">
              <w:sym w:font="Symbol" w:char="F0D6"/>
            </w: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BA9696" w14:textId="00FE0142" w:rsidR="008B2C3C" w:rsidRPr="00912014" w:rsidRDefault="0011758D" w:rsidP="00912014">
            <w:pPr>
              <w:jc w:val="center"/>
            </w:pPr>
            <w:r w:rsidRPr="00912014">
              <w:sym w:font="Symbol" w:char="F0D6"/>
            </w: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2FD0DF" w14:textId="18F5A359" w:rsidR="008B2C3C" w:rsidRPr="00912014" w:rsidRDefault="008B2C3C" w:rsidP="00912014">
            <w:pPr>
              <w:jc w:val="center"/>
            </w:pP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6CCB08" w14:textId="22884681" w:rsidR="008B2C3C" w:rsidRPr="00912014" w:rsidRDefault="008B2C3C" w:rsidP="00912014">
            <w:pPr>
              <w:jc w:val="center"/>
            </w:pPr>
          </w:p>
        </w:tc>
      </w:tr>
      <w:tr w:rsidR="008B2C3C" w14:paraId="2C3B6148" w14:textId="77777777" w:rsidTr="000D0EA2">
        <w:tc>
          <w:tcPr>
            <w:tcW w:w="5231" w:type="dxa"/>
            <w:tcBorders>
              <w:top w:val="single" w:sz="4" w:space="0" w:color="B6BD37"/>
              <w:left w:val="single" w:sz="4" w:space="0" w:color="B6BD37"/>
              <w:bottom w:val="single" w:sz="4" w:space="0" w:color="B6BD37"/>
              <w:right w:val="single" w:sz="4" w:space="0" w:color="B6BD37"/>
            </w:tcBorders>
          </w:tcPr>
          <w:p w14:paraId="551D7D81" w14:textId="1A03A0C3" w:rsidR="008B2C3C" w:rsidRDefault="008B2C3C" w:rsidP="006340B1">
            <w:r>
              <w:t>E</w:t>
            </w:r>
            <w:r w:rsidRPr="005D11AA">
              <w:t>ncouraging their children to adopt environmentally sustainable practices at both the service and at home</w:t>
            </w:r>
          </w:p>
        </w:tc>
        <w:tc>
          <w:tcPr>
            <w:tcW w:w="70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64B406" w14:textId="364A598A" w:rsidR="008B2C3C" w:rsidRPr="00912014" w:rsidRDefault="008B2C3C"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5B352E" w14:textId="5D6CE998" w:rsidR="008B2C3C" w:rsidRPr="00912014" w:rsidRDefault="008B2C3C" w:rsidP="00912014">
            <w:pPr>
              <w:jc w:val="center"/>
            </w:pPr>
          </w:p>
        </w:tc>
        <w:tc>
          <w:tcPr>
            <w:tcW w:w="701"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13E7DF" w14:textId="6B74083D" w:rsidR="008B2C3C" w:rsidRPr="00912014" w:rsidRDefault="008B2C3C" w:rsidP="00912014">
            <w:pPr>
              <w:jc w:val="center"/>
            </w:pPr>
          </w:p>
        </w:tc>
        <w:tc>
          <w:tcPr>
            <w:tcW w:w="70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33EC3" w14:textId="5AB7CE80" w:rsidR="008B2C3C" w:rsidRPr="00912014" w:rsidRDefault="0011758D" w:rsidP="00912014">
            <w:pPr>
              <w:jc w:val="center"/>
            </w:pPr>
            <w:r w:rsidRPr="00912014">
              <w:sym w:font="Symbol" w:char="F0D6"/>
            </w:r>
          </w:p>
        </w:tc>
        <w:tc>
          <w:tcPr>
            <w:tcW w:w="75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B9621" w14:textId="5D59DD7F" w:rsidR="008B2C3C" w:rsidRPr="00912014" w:rsidRDefault="008B2C3C" w:rsidP="00912014">
            <w:pPr>
              <w:jc w:val="center"/>
            </w:pPr>
          </w:p>
        </w:tc>
      </w:tr>
    </w:tbl>
    <w:p w14:paraId="20140E08" w14:textId="77777777" w:rsidR="003E57FD" w:rsidRDefault="003E57FD" w:rsidP="00EB28E9">
      <w:pPr>
        <w:pStyle w:val="BODYTEXTELAA"/>
      </w:pPr>
    </w:p>
    <w:p w14:paraId="0E96ED34" w14:textId="12114358" w:rsidR="003B5CF6" w:rsidRDefault="00786E36" w:rsidP="00EB28E9">
      <w:pPr>
        <w:pStyle w:val="BODYTEXTELAA"/>
      </w:pPr>
      <w:r>
        <w:rPr>
          <w:noProof/>
          <w:lang w:eastAsia="en-AU"/>
        </w:rPr>
        <w:drawing>
          <wp:anchor distT="0" distB="0" distL="114300" distR="114300" simplePos="0" relativeHeight="251663360" behindDoc="1" locked="1" layoutInCell="1" allowOverlap="1" wp14:anchorId="2C1D1A97" wp14:editId="5D87CFF9">
            <wp:simplePos x="0" y="0"/>
            <wp:positionH relativeFrom="column">
              <wp:posOffset>-108585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2880" behindDoc="0" locked="1" layoutInCell="1" allowOverlap="1" wp14:anchorId="3C5846B2" wp14:editId="742CADA3">
                <wp:simplePos x="0" y="0"/>
                <wp:positionH relativeFrom="column">
                  <wp:posOffset>827405</wp:posOffset>
                </wp:positionH>
                <wp:positionV relativeFrom="paragraph">
                  <wp:posOffset>-25400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B317A" id="Straight Connector 11"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2pt" to="51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ZtiWLcAAAACgEAAA8AAABkcnMvZG93bnJldi54bWxMj8FOwzAQRO9I/IO1SNxau21EaRqnqorC&#10;EYmCxNWJnTjCXkex24a/ZysO9DizT7MzxW7yjp3NGPuAEhZzAcxgE3SPnYTPj2r2DCwmhVq5gEbC&#10;j4mwK+/vCpXrcMF3cz6mjlEIxlxJsCkNOeexscarOA+DQbq1YfQqkRw7rkd1oXDv+FKIJ+5Vj/TB&#10;qsEcrGm+jycv4UW31debq/DVHtpsP1Vrvl7UUj4+TPstsGSm9A/DtT5Vh5I61eGEOjJHeiVWhEqY&#10;ZbTpCojlJgNW/zm8LPjthPIXAAD//wMAUEsBAi0AFAAGAAgAAAAhALaDOJL+AAAA4QEAABMAAAAA&#10;AAAAAAAAAAAAAAAAAFtDb250ZW50X1R5cGVzXS54bWxQSwECLQAUAAYACAAAACEAOP0h/9YAAACU&#10;AQAACwAAAAAAAAAAAAAAAAAvAQAAX3JlbHMvLnJlbHNQSwECLQAUAAYACAAAACEAScUK/NQBAAAD&#10;BAAADgAAAAAAAAAAAAAAAAAuAgAAZHJzL2Uyb0RvYy54bWxQSwECLQAUAAYACAAAACEAVm2JYtwA&#10;AAAKAQAADwAAAAAAAAAAAAAAAAAuBAAAZHJzL2Rvd25yZXYueG1sUEsFBgAAAAAEAAQA8wAAADcF&#10;AAAAAA==&#10;" strokecolor="#f69434" strokeweight="1.25pt">
                <v:stroke dashstyle="1 1"/>
                <w10:anchorlock/>
              </v:line>
            </w:pict>
          </mc:Fallback>
        </mc:AlternateContent>
      </w:r>
    </w:p>
    <w:p w14:paraId="14F57E8C" w14:textId="34A4F6A9" w:rsidR="00F359D9" w:rsidRDefault="00F359D9" w:rsidP="007343F6">
      <w:pPr>
        <w:pStyle w:val="BackgroundandLegislation"/>
      </w:pPr>
      <w:r>
        <w:lastRenderedPageBreak/>
        <w:t xml:space="preserve">Background and </w:t>
      </w:r>
      <w:r w:rsidRPr="002B33CE">
        <w:t>Legislation</w:t>
      </w:r>
    </w:p>
    <w:p w14:paraId="29048652" w14:textId="77777777" w:rsidR="00F359D9" w:rsidRDefault="00F359D9" w:rsidP="007343F6">
      <w:pPr>
        <w:pStyle w:val="Heading2"/>
      </w:pPr>
      <w:r>
        <w:t>Background</w:t>
      </w:r>
    </w:p>
    <w:p w14:paraId="2953FB71" w14:textId="77777777" w:rsidR="00D26985" w:rsidRDefault="00D26985" w:rsidP="00EB28E9">
      <w:pPr>
        <w:pStyle w:val="BODYTEXTELAA"/>
        <w:ind w:right="-426"/>
      </w:pPr>
      <w:r>
        <w:t xml:space="preserve">“One of the most significant responsibilities that [early childhood] professionals have is to support children to retain the sense of awe and wonder that they are born with, to add to that a desire to nurture and protect what is beautiful, and to encourage them to appreciate that there are many possibilities for honouring life and wonders that the world holds” </w:t>
      </w:r>
      <w:r w:rsidRPr="00EC29BE">
        <w:rPr>
          <w:rStyle w:val="RefertoSourceDefinitionsAttachmentChar"/>
        </w:rPr>
        <w:t>(Stonehouse, A. (2006) NSW Curriculum Framework for Children’s Services – refer to Sources).</w:t>
      </w:r>
    </w:p>
    <w:p w14:paraId="15E1D61A" w14:textId="77777777" w:rsidR="00D26985" w:rsidRDefault="00D26985" w:rsidP="00EB28E9">
      <w:pPr>
        <w:pStyle w:val="BODYTEXTELAA"/>
        <w:ind w:right="-426"/>
      </w:pPr>
      <w:r>
        <w:t xml:space="preserve">Current research confirms that experiences in the early years help establish lifelong behaviour and values, and this reinforces the need for sustainability education to be included in early childhood programs. It is important for children to understand their place in the world and the role that they can play in protecting the environment. Children should learn to be environmentally responsible and be empowered to make a difference, and this learning should not wait until the ‘formal education’ of primary school. Elliot and Davis </w:t>
      </w:r>
      <w:r w:rsidRPr="710D4D4B">
        <w:rPr>
          <w:rStyle w:val="RefertoSourceDefinitionsAttachmentChar"/>
        </w:rPr>
        <w:t>(refer to Sources)</w:t>
      </w:r>
      <w:r>
        <w:t xml:space="preserve"> state that “early childhood educators have an active and significant role to play ensuring children experience connections with the natural environment in meaningful way which will ultimately promote action for sustainability”.</w:t>
      </w:r>
    </w:p>
    <w:p w14:paraId="34E978F7" w14:textId="7B8A2B74" w:rsidR="00DE38E6" w:rsidRDefault="00DE38E6" w:rsidP="00EB28E9">
      <w:pPr>
        <w:pStyle w:val="BODYTEXTELAA"/>
        <w:ind w:right="-426"/>
      </w:pPr>
      <w:r>
        <w:t xml:space="preserve">The Early Childhood Australia Code of Ethics (2016) requires early childhood professionals in relation to children to “collaborate with children as global citizens in learning about our shared responsibilities to the environment and humanity”. </w:t>
      </w:r>
    </w:p>
    <w:p w14:paraId="7BD25D84" w14:textId="77777777" w:rsidR="00DE38E6" w:rsidRDefault="00DE38E6" w:rsidP="00EB28E9">
      <w:pPr>
        <w:pStyle w:val="BODYTEXTELAA"/>
        <w:ind w:right="-426"/>
      </w:pPr>
      <w:r>
        <w:t xml:space="preserve">Learning Outcome 2 in the Victorian Early Years Learning and Development Framework (2016) guides and supports a collaborative approach between professionals, parents and children where, children “are connected with and contribute to their world” and “broaden their understanding of the world in which they live”. </w:t>
      </w:r>
    </w:p>
    <w:p w14:paraId="505A7D39" w14:textId="77777777" w:rsidR="00DE38E6" w:rsidRDefault="00DE38E6" w:rsidP="00EB28E9">
      <w:pPr>
        <w:pStyle w:val="BODYTEXTELAA"/>
        <w:ind w:right="-426"/>
      </w:pPr>
      <w:r>
        <w:t xml:space="preserve">Early childhood professionals in collaboration with families are responsible for scaffolding children’s learning to develop an environmental identity and consciousness. Maximising children’s engagement with the outdoor environment, and integrating access between the indoors and the outdoors, will enable children to actively engage and explore nature and diversify their play experiences. Intentional and planned learning spaces that promote the: development of life skills; such as growing and preparing food, waste reduction, minimising consumption and recycling, and use of recycled, reclaimed, improvised, and natural materials will encourage deeper thinking and leverage learning to promote sustainable environmental habits. </w:t>
      </w:r>
    </w:p>
    <w:p w14:paraId="504B7E15" w14:textId="3A82DFAE" w:rsidR="00DE38E6" w:rsidRDefault="00DE38E6" w:rsidP="00C0701D">
      <w:pPr>
        <w:pStyle w:val="BODYTEXTELAA"/>
        <w:ind w:right="-142"/>
      </w:pPr>
      <w:r>
        <w:t>Early Learning also have a responsibility to align service practice with the organisation’s environmental sustainability policy. Alignment will include practices and behaviours that support activities which contribute to environmental sustainability by reducing waste, pollution and greenhouse gases, the ethical purchasing of products and assisting to minimise the impact of climate change. This includes the commitment to use the Reduce, Reuse, Recycle, and Rethink (how our actions effect the environment) philosophy as a guide to monitor current practices and implement changes. A priority to energy efficient alternatives when considering lighting, building products and design will also be considered.</w:t>
      </w:r>
    </w:p>
    <w:p w14:paraId="13DF51D4" w14:textId="36CF786B" w:rsidR="00D26985" w:rsidRDefault="00D26985" w:rsidP="00C0701D">
      <w:pPr>
        <w:pStyle w:val="BODYTEXTELAA"/>
        <w:ind w:right="-142"/>
      </w:pPr>
      <w:r>
        <w:t>Environmental education can be defined as learning about the environment and how natural systems function; the interconnectedness of plants, animals, humans and the planet we inhabit. Environmental education promotes the growth of knowledge, skills and values about the environment, often with a focus on science and nature. In an early childhood setting, environmental education is integrated into everyday decisions made as part of the curriculum.</w:t>
      </w:r>
    </w:p>
    <w:p w14:paraId="7952F632" w14:textId="77777777" w:rsidR="00D26985" w:rsidRDefault="00D26985" w:rsidP="00C0701D">
      <w:pPr>
        <w:pStyle w:val="BODYTEXTELAA"/>
        <w:ind w:right="-142"/>
      </w:pPr>
      <w:r>
        <w:t>Sustainability can be defined in a broader and more holistic context of education for the environment. The complexities of social, environmental and economic systems are acknowledged, and their implications for sustaining life are considered. The aim of sustainability education is to promote a sense of responsibility, respect, empowerment, active participation, enquiry and a desire for social change (adapted from ECA Environmental Sustainability Policy). The goal of sustainability education is to empower children and adults to think and act in ways that meet their immediate needs without jeopardising the potential of future generations to meet their own needs. Sustainable practice in early childhood settings requires a holistic approach that integrates all aspects of sustainability into service operations.</w:t>
      </w:r>
    </w:p>
    <w:p w14:paraId="3064A828" w14:textId="7EBBE79A" w:rsidR="00F359D9" w:rsidRDefault="00D26985" w:rsidP="00C0701D">
      <w:pPr>
        <w:pStyle w:val="BODYTEXTELAA"/>
        <w:ind w:right="-142"/>
      </w:pPr>
      <w:r w:rsidRPr="00A82E6B">
        <w:rPr>
          <w:rStyle w:val="RegulationLawChar"/>
        </w:rPr>
        <w:lastRenderedPageBreak/>
        <w:t>The National Quality Standard (Quality Area 3: Physical Environment</w:t>
      </w:r>
      <w:r>
        <w:t>) includes a discussion on the service taking an active role in caring for its environment and contributing to a sustainable future. As service providers to the community, education and care services have an opportunity not only to make reductions to waste, water and energy consumption through their operations, but to role-model sustainable living to young children in a world facing climate change, increasing levels of air, land and water pollution, and depleted natural resources.</w:t>
      </w:r>
    </w:p>
    <w:p w14:paraId="2093E1F2" w14:textId="77777777" w:rsidR="00F359D9" w:rsidRDefault="00F359D9" w:rsidP="007343F6">
      <w:pPr>
        <w:pStyle w:val="Heading2"/>
      </w:pPr>
      <w:r>
        <w:t>Legislation and Standards</w:t>
      </w:r>
    </w:p>
    <w:p w14:paraId="644FCB77" w14:textId="77777777" w:rsidR="009C7DF8" w:rsidRDefault="009C7DF8" w:rsidP="00EB28E9">
      <w:pPr>
        <w:pStyle w:val="BODYTEXTELAA"/>
      </w:pPr>
      <w:r w:rsidRPr="006978C9">
        <w:t>Relevant legislation</w:t>
      </w:r>
      <w:r>
        <w:t xml:space="preserve"> and standards</w:t>
      </w:r>
      <w:r w:rsidRPr="006978C9">
        <w:t xml:space="preserve"> include but </w:t>
      </w:r>
      <w:r>
        <w:t>are not limited to:</w:t>
      </w:r>
    </w:p>
    <w:p w14:paraId="400B03E3" w14:textId="77777777" w:rsidR="00320050" w:rsidRDefault="00320050" w:rsidP="00EB28E9">
      <w:pPr>
        <w:pStyle w:val="BodyTextBullet1"/>
      </w:pPr>
      <w:r>
        <w:t>Education and Care Services National Law Act 2010</w:t>
      </w:r>
    </w:p>
    <w:p w14:paraId="01A101F9" w14:textId="77777777" w:rsidR="00320050" w:rsidRDefault="00320050" w:rsidP="00EB28E9">
      <w:pPr>
        <w:pStyle w:val="BodyTextBullet1"/>
      </w:pPr>
      <w:r>
        <w:t>Education and Care Services National Regulations 2011</w:t>
      </w:r>
    </w:p>
    <w:p w14:paraId="643D8A2A" w14:textId="71A7587A" w:rsidR="00F359D9" w:rsidRDefault="00320050" w:rsidP="00EB28E9">
      <w:pPr>
        <w:pStyle w:val="BodyTextBullet1"/>
      </w:pPr>
      <w:r>
        <w:rPr>
          <w:noProof/>
          <w:lang w:eastAsia="en-AU"/>
        </w:rPr>
        <mc:AlternateContent>
          <mc:Choice Requires="wps">
            <w:drawing>
              <wp:anchor distT="45720" distB="45720" distL="114300" distR="114300" simplePos="0" relativeHeight="251678720" behindDoc="1" locked="0" layoutInCell="1" allowOverlap="1" wp14:anchorId="1C6B5567" wp14:editId="59DFA5AB">
                <wp:simplePos x="0" y="0"/>
                <wp:positionH relativeFrom="margin">
                  <wp:posOffset>771379</wp:posOffset>
                </wp:positionH>
                <wp:positionV relativeFrom="paragraph">
                  <wp:posOffset>249643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4"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6B5567" id="Text Box 2" o:spid="_x0000_s1026" style="position:absolute;left:0;text-align:left;margin-left:60.75pt;margin-top:19.65pt;width:441.75pt;height:73.6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pxVZXeAAAACwEAAA8AAABkcnMvZG93bnJldi54bWxMj8tOwzAQRfdI/IM1SOyo3ZZU&#10;JcSpEKLsaavA0o2HJBCPQ+ykga9nuoLdXM3RfWSbybVixD40njTMZwoEUultQ5WGw357swYRoiFr&#10;Wk+o4RsDbPLLi8yk1p/oBcddrASbUEiNhjrGLpUylDU6E2a+Q+Lfu++diSz7StrenNjctXKh1Eo6&#10;0xAn1KbDxxrLz93gNLx+7J+ev4qfZuzi7TYpCj8c8E3r66vp4R5ExCn+wXCuz9Uh505HP5ANomW9&#10;mCeMaljeLUGcAaUSXnfka71KQOaZ/L8h/wUAAP//AwBQSwECLQAUAAYACAAAACEAtoM4kv4AAADh&#10;AQAAEwAAAAAAAAAAAAAAAAAAAAAAW0NvbnRlbnRfVHlwZXNdLnhtbFBLAQItABQABgAIAAAAIQA4&#10;/SH/1gAAAJQBAAALAAAAAAAAAAAAAAAAAC8BAABfcmVscy8ucmVsc1BLAQItABQABgAIAAAAIQCu&#10;yMUREwIAAPsDAAAOAAAAAAAAAAAAAAAAAC4CAABkcnMvZTJvRG9jLnhtbFBLAQItABQABgAIAAAA&#10;IQD6cVWV3gAAAAsBAAAPAAAAAAAAAAAAAAAAAG0EAABkcnMvZG93bnJldi54bWxQSwUGAAAAAAQA&#10;BADzAAAAeAUAAAAA&#10;" fillcolor="#94caed" stroked="f">
                <v:stroke joinstyle="miter"/>
                <v:textbox>
                  <w:txbxContent>
                    <w:p w14:paraId="02164EBF" w14:textId="77777777" w:rsidR="002B33CE" w:rsidRDefault="002B33CE">
                      <w:r>
                        <w:t>The most current amendments to listed legislation can be found at:</w:t>
                      </w:r>
                    </w:p>
                    <w:p w14:paraId="2CD7978E" w14:textId="77777777" w:rsidR="002B33CE" w:rsidRDefault="002B33CE" w:rsidP="000E78BF">
                      <w:pPr>
                        <w:pStyle w:val="TableAttachmentTextBullet1"/>
                      </w:pPr>
                      <w:r>
                        <w:t xml:space="preserve">Victorian Legislation – Victorian Law Today: </w:t>
                      </w:r>
                      <w:hyperlink r:id="rId16" w:history="1">
                        <w:r w:rsidR="00C94FB0" w:rsidRPr="00DF2DED">
                          <w:rPr>
                            <w:rStyle w:val="Hyperlink"/>
                          </w:rPr>
                          <w:t>www.legislation.vic.gov.au</w:t>
                        </w:r>
                      </w:hyperlink>
                    </w:p>
                    <w:p w14:paraId="65DDF5D5" w14:textId="77777777" w:rsidR="002B33CE" w:rsidRDefault="002B33CE" w:rsidP="000E78BF">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National Quality Standard, Quality Area 3: Physical Environment</w:t>
      </w:r>
    </w:p>
    <w:p w14:paraId="27EA69B7" w14:textId="30A8F98D" w:rsidR="00DB2057" w:rsidRDefault="00DB2057" w:rsidP="00EB28E9">
      <w:pPr>
        <w:pStyle w:val="BODYTEXTELAA"/>
      </w:pPr>
    </w:p>
    <w:p w14:paraId="66E66001" w14:textId="77777777" w:rsidR="00F359D9" w:rsidRDefault="0094322F" w:rsidP="00EB28E9">
      <w:pPr>
        <w:pStyle w:val="BODYTEXTELAA"/>
      </w:pPr>
      <w:r>
        <w:rPr>
          <w:noProof/>
          <w:lang w:eastAsia="en-AU"/>
        </w:rPr>
        <w:drawing>
          <wp:anchor distT="0" distB="0" distL="114300" distR="114300" simplePos="0" relativeHeight="251666432" behindDoc="1" locked="1" layoutInCell="1" allowOverlap="1" wp14:anchorId="1A8B7917" wp14:editId="73B1280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5952" behindDoc="0" locked="1" layoutInCell="1" allowOverlap="1" wp14:anchorId="6E591849" wp14:editId="29847209">
                <wp:simplePos x="0" y="0"/>
                <wp:positionH relativeFrom="column">
                  <wp:posOffset>821055</wp:posOffset>
                </wp:positionH>
                <wp:positionV relativeFrom="line">
                  <wp:posOffset>-40005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C40C3A"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wrap anchory="line"/>
                <w10:anchorlock/>
              </v:line>
            </w:pict>
          </mc:Fallback>
        </mc:AlternateContent>
      </w:r>
    </w:p>
    <w:p w14:paraId="2EFDEDFE" w14:textId="77777777" w:rsidR="00F359D9" w:rsidRDefault="007B399F" w:rsidP="007343F6">
      <w:pPr>
        <w:pStyle w:val="Definitions"/>
      </w:pPr>
      <w:r>
        <w:t>Definitions</w:t>
      </w:r>
    </w:p>
    <w:p w14:paraId="37181596" w14:textId="34DD9306" w:rsidR="00261AC3" w:rsidRDefault="0013704A" w:rsidP="00EB28E9">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8693E8F" w14:textId="355AF9E9" w:rsidR="00320050" w:rsidRDefault="008505D6" w:rsidP="00EB28E9">
      <w:pPr>
        <w:pStyle w:val="BODYTEXTELAA"/>
      </w:pPr>
      <w:r w:rsidRPr="008505D6">
        <w:rPr>
          <w:b/>
          <w:bCs/>
        </w:rPr>
        <w:t>Environmental sustainability:</w:t>
      </w:r>
      <w:r w:rsidRPr="008505D6">
        <w:t xml:space="preserve"> The responsible use and management of the planet’s resources to ensure that they remain available and uncompromised for future generations to use and enjoy.</w:t>
      </w:r>
    </w:p>
    <w:p w14:paraId="7E322ACB" w14:textId="77777777" w:rsidR="008505D6" w:rsidRDefault="008505D6" w:rsidP="00EB28E9">
      <w:pPr>
        <w:pStyle w:val="BODYTEXTELAA"/>
      </w:pPr>
    </w:p>
    <w:p w14:paraId="3200E1ED" w14:textId="77777777" w:rsidR="007B399F" w:rsidRDefault="007B399F" w:rsidP="00EB28E9">
      <w:pPr>
        <w:pStyle w:val="BODYTEXTELAA"/>
      </w:pPr>
      <w:r>
        <w:rPr>
          <w:noProof/>
          <w:lang w:eastAsia="en-AU"/>
        </w:rPr>
        <mc:AlternateContent>
          <mc:Choice Requires="wps">
            <w:drawing>
              <wp:anchor distT="0" distB="0" distL="114300" distR="114300" simplePos="0" relativeHeight="251649024" behindDoc="0" locked="1" layoutInCell="1" allowOverlap="1" wp14:anchorId="53A50D43" wp14:editId="7DFAAE42">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0107A1" id="Straight Connector 15"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6E8110B" w14:textId="77777777" w:rsidR="007B399F" w:rsidRDefault="00716C94" w:rsidP="007343F6">
      <w:pPr>
        <w:pStyle w:val="SourcesandRelatedPolicies"/>
      </w:pPr>
      <w:r>
        <w:rPr>
          <w:noProof/>
          <w:lang w:eastAsia="en-AU"/>
        </w:rPr>
        <w:drawing>
          <wp:anchor distT="0" distB="0" distL="114300" distR="114300" simplePos="0" relativeHeight="251669504" behindDoc="1" locked="0" layoutInCell="1" allowOverlap="1" wp14:anchorId="14FC21E6" wp14:editId="27AD3B3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FE2CBEE" w14:textId="53B9479B" w:rsidR="007B399F" w:rsidRDefault="007B399F" w:rsidP="007343F6">
      <w:pPr>
        <w:pStyle w:val="Heading2"/>
      </w:pPr>
      <w:r>
        <w:t>Sources</w:t>
      </w:r>
    </w:p>
    <w:p w14:paraId="2E26A243" w14:textId="37ADC08B" w:rsidR="00634A74" w:rsidRDefault="00634A74" w:rsidP="00EB28E9">
      <w:pPr>
        <w:pStyle w:val="BodyTextBullet1"/>
      </w:pPr>
      <w:r w:rsidRPr="00E57053">
        <w:rPr>
          <w:i/>
        </w:rPr>
        <w:t>Belonging, Being &amp; Becoming – The Early Years Learning Framework for Australia</w:t>
      </w:r>
      <w:r>
        <w:t xml:space="preserve">: </w:t>
      </w:r>
      <w:hyperlink r:id="rId20" w:history="1">
        <w:r w:rsidR="006D0A95" w:rsidRPr="00C57E80">
          <w:rPr>
            <w:rStyle w:val="Hyperlink"/>
          </w:rPr>
          <w:t>https://www.acecqa.gov.au/nqf/national-law-regulations/approved-learning-frameworks</w:t>
        </w:r>
      </w:hyperlink>
    </w:p>
    <w:p w14:paraId="1B2BAED2" w14:textId="3656FED8" w:rsidR="00634A74" w:rsidRDefault="00634A74" w:rsidP="00EB28E9">
      <w:pPr>
        <w:pStyle w:val="BodyTextBullet1"/>
      </w:pPr>
      <w:r w:rsidRPr="005157A0">
        <w:t>Department of Education</w:t>
      </w:r>
      <w:r>
        <w:t>, Australian Government</w:t>
      </w:r>
      <w:r w:rsidRPr="005157A0">
        <w:t xml:space="preserve"> (201</w:t>
      </w:r>
      <w:r w:rsidR="00FE75EB">
        <w:t>0</w:t>
      </w:r>
      <w:r w:rsidRPr="005157A0">
        <w:t>)</w:t>
      </w:r>
      <w:r w:rsidRPr="005157A0">
        <w:rPr>
          <w:i/>
        </w:rPr>
        <w:t xml:space="preserve"> ‘Educators’ Guide to the Early Years Learning Framework for Australia</w:t>
      </w:r>
      <w:r w:rsidRPr="005157A0">
        <w:t xml:space="preserve">: </w:t>
      </w:r>
      <w:hyperlink r:id="rId21" w:history="1">
        <w:r w:rsidR="000B37C6" w:rsidRPr="00C57E80">
          <w:rPr>
            <w:rStyle w:val="Hyperlink"/>
          </w:rPr>
          <w:t>https://www.dss.gov.au/our-responsibilities/families-and-children/publications-articles/educators-guide-to-the-early-years-learning-framework-for-australia</w:t>
        </w:r>
      </w:hyperlink>
    </w:p>
    <w:p w14:paraId="75DE76E4" w14:textId="77777777" w:rsidR="00634A74" w:rsidRDefault="00634A74" w:rsidP="00EB28E9">
      <w:pPr>
        <w:pStyle w:val="BodyTextBullet1"/>
      </w:pPr>
      <w:r>
        <w:t xml:space="preserve">Environmental Education in Early Childhood (EEEC): </w:t>
      </w:r>
      <w:hyperlink r:id="rId22" w:history="1">
        <w:r w:rsidRPr="00B566AD">
          <w:rPr>
            <w:rStyle w:val="Hyperlink"/>
          </w:rPr>
          <w:t>http://www.eeec.org.au/index.php</w:t>
        </w:r>
      </w:hyperlink>
      <w:r>
        <w:rPr>
          <w:rStyle w:val="Hyperlink"/>
        </w:rPr>
        <w:t xml:space="preserve"> </w:t>
      </w:r>
    </w:p>
    <w:p w14:paraId="72840967" w14:textId="77777777" w:rsidR="00634A74" w:rsidRDefault="00634A74" w:rsidP="00EB28E9">
      <w:pPr>
        <w:pStyle w:val="BodyTextBullet1"/>
      </w:pPr>
      <w:r w:rsidRPr="001C0AE6">
        <w:rPr>
          <w:i/>
        </w:rPr>
        <w:t>Guide to the National Quality Standard</w:t>
      </w:r>
      <w:r>
        <w:t xml:space="preserve">, ACECQA: </w:t>
      </w:r>
      <w:hyperlink r:id="rId23" w:history="1">
        <w:r w:rsidRPr="00AF3DC1">
          <w:rPr>
            <w:rStyle w:val="Hyperlink"/>
          </w:rPr>
          <w:t>www.acecqa.gov.au</w:t>
        </w:r>
      </w:hyperlink>
      <w:r>
        <w:rPr>
          <w:rStyle w:val="Hyperlink"/>
        </w:rPr>
        <w:t xml:space="preserve"> </w:t>
      </w:r>
    </w:p>
    <w:p w14:paraId="570B602D" w14:textId="3112BB78" w:rsidR="00B8005C" w:rsidRPr="00335D2C" w:rsidRDefault="00634A74" w:rsidP="00EB28E9">
      <w:pPr>
        <w:pStyle w:val="BodyTextBullet1"/>
        <w:rPr>
          <w:rStyle w:val="Hyperlink"/>
          <w:color w:val="auto"/>
          <w:u w:val="none"/>
        </w:rPr>
      </w:pPr>
      <w:r>
        <w:t xml:space="preserve">Department of Education, Australian Government, </w:t>
      </w:r>
      <w:r w:rsidRPr="00426507">
        <w:rPr>
          <w:i/>
        </w:rPr>
        <w:t>My Time, Our Place – Framework for School Age Care in Australia</w:t>
      </w:r>
      <w:r>
        <w:t xml:space="preserve">: </w:t>
      </w:r>
      <w:hyperlink r:id="rId24" w:history="1">
        <w:r w:rsidR="006D0A95" w:rsidRPr="00C57E80">
          <w:rPr>
            <w:rStyle w:val="Hyperlink"/>
          </w:rPr>
          <w:t>https://www.acecqa.gov.au/nqf/national-law-regulations/approved-learning-frameworks</w:t>
        </w:r>
      </w:hyperlink>
    </w:p>
    <w:p w14:paraId="657CB87E" w14:textId="3275811A" w:rsidR="00335D2C" w:rsidRDefault="00335D2C" w:rsidP="00EB28E9">
      <w:pPr>
        <w:pStyle w:val="BodyTextBullet1"/>
      </w:pPr>
      <w:r>
        <w:t>Sustainability Vi</w:t>
      </w:r>
      <w:r w:rsidR="00052E55">
        <w:t>ctoria</w:t>
      </w:r>
      <w:r w:rsidR="004072ED">
        <w:t xml:space="preserve">: </w:t>
      </w:r>
      <w:hyperlink r:id="rId25" w:history="1">
        <w:r w:rsidR="004072ED" w:rsidRPr="00EE3952">
          <w:rPr>
            <w:rStyle w:val="Hyperlink"/>
          </w:rPr>
          <w:t>https://www.sustainability.vic.gov.au/schools</w:t>
        </w:r>
      </w:hyperlink>
    </w:p>
    <w:p w14:paraId="6AB649BE" w14:textId="73579F6F" w:rsidR="007B399F" w:rsidRDefault="00634A74" w:rsidP="00EB28E9">
      <w:pPr>
        <w:pStyle w:val="BodyTextBullet1"/>
      </w:pPr>
      <w:r w:rsidRPr="005157A0">
        <w:rPr>
          <w:i/>
        </w:rPr>
        <w:t>Victorian Early Years Learning and Development Framework</w:t>
      </w:r>
      <w:r>
        <w:t xml:space="preserve">: </w:t>
      </w:r>
      <w:hyperlink r:id="rId26" w:history="1">
        <w:r w:rsidR="006D0A95" w:rsidRPr="00C57E80">
          <w:rPr>
            <w:rStyle w:val="Hyperlink"/>
          </w:rPr>
          <w:t>https://www.acecqa.gov.au/nqf/national-law-regulations/approved-learning-frameworks</w:t>
        </w:r>
      </w:hyperlink>
    </w:p>
    <w:p w14:paraId="6E37E798" w14:textId="77777777" w:rsidR="000C5FAE" w:rsidRDefault="007B399F" w:rsidP="007343F6">
      <w:pPr>
        <w:pStyle w:val="Heading2"/>
      </w:pPr>
      <w:r>
        <w:t>Related Policies</w:t>
      </w:r>
    </w:p>
    <w:p w14:paraId="29812AD3" w14:textId="0E1DACEB" w:rsidR="00FA6B2E" w:rsidRDefault="00FA6B2E" w:rsidP="00EB28E9">
      <w:pPr>
        <w:pStyle w:val="BodyTextBullet1"/>
      </w:pPr>
      <w:r>
        <w:t>Child Safe Environment</w:t>
      </w:r>
      <w:r w:rsidR="006879CA">
        <w:t xml:space="preserve"> and Wellbeing</w:t>
      </w:r>
    </w:p>
    <w:p w14:paraId="5B54B745" w14:textId="329070D9" w:rsidR="00FA6B2E" w:rsidRDefault="00FA6B2E" w:rsidP="00EB28E9">
      <w:pPr>
        <w:pStyle w:val="BodyTextBullet1"/>
      </w:pPr>
      <w:r>
        <w:t>Curriculum Development</w:t>
      </w:r>
    </w:p>
    <w:p w14:paraId="5C07AB01" w14:textId="3F774E1D" w:rsidR="00FA6B2E" w:rsidRDefault="00FA6B2E" w:rsidP="00EB28E9">
      <w:pPr>
        <w:pStyle w:val="BodyTextBullet1"/>
      </w:pPr>
      <w:r>
        <w:t>Excursions and Service Events</w:t>
      </w:r>
    </w:p>
    <w:p w14:paraId="2D383682" w14:textId="13FF60A0" w:rsidR="00FA6B2E" w:rsidRDefault="00FA6B2E" w:rsidP="00EB28E9">
      <w:pPr>
        <w:pStyle w:val="BodyTextBullet1"/>
      </w:pPr>
      <w:r>
        <w:t>Sun Protection</w:t>
      </w:r>
    </w:p>
    <w:p w14:paraId="608FD757" w14:textId="401E8228" w:rsidR="00FA6B2E" w:rsidRDefault="00FA6B2E" w:rsidP="00EB28E9">
      <w:pPr>
        <w:pStyle w:val="BodyTextBullet1"/>
      </w:pPr>
      <w:r>
        <w:t>Supervision of Children</w:t>
      </w:r>
    </w:p>
    <w:p w14:paraId="094514B4" w14:textId="2601CCE4" w:rsidR="00FA6B2E" w:rsidRDefault="00FA6B2E" w:rsidP="00EB28E9">
      <w:pPr>
        <w:pStyle w:val="BodyTextBullet1"/>
      </w:pPr>
      <w:r>
        <w:lastRenderedPageBreak/>
        <w:t>Water Safety</w:t>
      </w:r>
    </w:p>
    <w:p w14:paraId="6EB10F6E" w14:textId="77777777" w:rsidR="000C5FAE" w:rsidRPr="000C5FAE" w:rsidRDefault="000C5FAE" w:rsidP="00EB28E9">
      <w:pPr>
        <w:pStyle w:val="BODYTEXTELAA"/>
      </w:pPr>
    </w:p>
    <w:p w14:paraId="19A9E593" w14:textId="77777777" w:rsidR="007B399F" w:rsidRDefault="007B399F" w:rsidP="00EB28E9">
      <w:pPr>
        <w:pStyle w:val="BODYTEXTELAA"/>
      </w:pPr>
      <w:r>
        <w:rPr>
          <w:noProof/>
          <w:lang w:eastAsia="en-AU"/>
        </w:rPr>
        <mc:AlternateContent>
          <mc:Choice Requires="wps">
            <w:drawing>
              <wp:anchor distT="0" distB="0" distL="114300" distR="114300" simplePos="0" relativeHeight="251651072" behindDoc="0" locked="1" layoutInCell="1" allowOverlap="1" wp14:anchorId="3BC56B79" wp14:editId="1FB8C7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73F8AB" id="Straight Connector 16"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5D9008F" w14:textId="77777777" w:rsidR="007B399F" w:rsidRDefault="00620448" w:rsidP="007343F6">
      <w:pPr>
        <w:pStyle w:val="Evaluation"/>
      </w:pPr>
      <w:r>
        <w:rPr>
          <w:noProof/>
          <w:lang w:eastAsia="en-AU"/>
        </w:rPr>
        <w:drawing>
          <wp:anchor distT="0" distB="0" distL="114300" distR="114300" simplePos="0" relativeHeight="251671552" behindDoc="1" locked="0" layoutInCell="1" allowOverlap="1" wp14:anchorId="0EBD77AB" wp14:editId="15A493B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0F744B8" w14:textId="77777777" w:rsidR="002B1C7D" w:rsidRDefault="002B1C7D" w:rsidP="00EB28E9">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4BAB88B1" w14:textId="77777777" w:rsidR="001039AF" w:rsidRDefault="001039AF" w:rsidP="00EB28E9">
      <w:pPr>
        <w:pStyle w:val="BodyTextBullet1"/>
      </w:pPr>
      <w:r>
        <w:t>regularly seek feedback from everyone affected by the policy regarding its effectiveness</w:t>
      </w:r>
    </w:p>
    <w:p w14:paraId="0EA7CB4A" w14:textId="77777777" w:rsidR="001039AF" w:rsidRDefault="001039AF" w:rsidP="00EB28E9">
      <w:pPr>
        <w:pStyle w:val="BodyTextBullet1"/>
      </w:pPr>
      <w:r>
        <w:t>monitor the implementation, compliance, complaints and incidents in relation to this policy</w:t>
      </w:r>
    </w:p>
    <w:p w14:paraId="562E9951" w14:textId="77777777" w:rsidR="001039AF" w:rsidRDefault="001039AF" w:rsidP="00EB28E9">
      <w:pPr>
        <w:pStyle w:val="BodyTextBullet1"/>
      </w:pPr>
      <w:r>
        <w:t>keep the policy up to date with current legislation, research, policy and best practice</w:t>
      </w:r>
    </w:p>
    <w:p w14:paraId="54BCA48C" w14:textId="77777777" w:rsidR="001039AF" w:rsidRDefault="001039AF" w:rsidP="00EB28E9">
      <w:pPr>
        <w:pStyle w:val="BodyTextBullet1"/>
      </w:pPr>
      <w:r>
        <w:t>revise the policy and procedures as part of the service’s policy review cycle, or as required</w:t>
      </w:r>
    </w:p>
    <w:p w14:paraId="7914075B" w14:textId="7A4BCC36" w:rsidR="00765382" w:rsidRDefault="00CF3494" w:rsidP="00EB28E9">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06B16F6" w14:textId="77777777" w:rsidR="007B399F" w:rsidRDefault="007B399F" w:rsidP="00EB28E9">
      <w:pPr>
        <w:pStyle w:val="BODYTEXTELAA"/>
      </w:pPr>
    </w:p>
    <w:p w14:paraId="775C9A3B" w14:textId="77777777" w:rsidR="007B399F" w:rsidRDefault="007B399F" w:rsidP="00EB28E9">
      <w:pPr>
        <w:pStyle w:val="BODYTEXTELAA"/>
      </w:pPr>
      <w:r>
        <w:rPr>
          <w:noProof/>
          <w:lang w:eastAsia="en-AU"/>
        </w:rPr>
        <mc:AlternateContent>
          <mc:Choice Requires="wps">
            <w:drawing>
              <wp:anchor distT="0" distB="0" distL="114300" distR="114300" simplePos="0" relativeHeight="251653120" behindDoc="0" locked="1" layoutInCell="1" allowOverlap="1" wp14:anchorId="65C2CC75" wp14:editId="7D2A989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D0F9E" id="Straight Connector 17"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695B27C" w14:textId="77777777" w:rsidR="007B399F" w:rsidRDefault="00713656" w:rsidP="007343F6">
      <w:pPr>
        <w:pStyle w:val="AttachmentsPolicy"/>
      </w:pPr>
      <w:r>
        <w:rPr>
          <w:noProof/>
          <w:lang w:eastAsia="en-AU"/>
        </w:rPr>
        <w:drawing>
          <wp:anchor distT="0" distB="0" distL="114300" distR="114300" simplePos="0" relativeHeight="251673600" behindDoc="1" locked="1" layoutInCell="1" allowOverlap="1" wp14:anchorId="662BDA60" wp14:editId="3B657DB3">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537130CF" w14:textId="77777777" w:rsidR="00280593" w:rsidRDefault="00280593" w:rsidP="00EB28E9">
      <w:pPr>
        <w:pStyle w:val="BodyTextBullet1"/>
      </w:pPr>
      <w:r w:rsidRPr="00280593">
        <w:t>Attachment 1: Strategies for Environmental Sustainability</w:t>
      </w:r>
    </w:p>
    <w:p w14:paraId="4FC9CA3B" w14:textId="64A895EA" w:rsidR="00186FDA" w:rsidRPr="00280593" w:rsidRDefault="00A53F80" w:rsidP="00EB28E9">
      <w:pPr>
        <w:pStyle w:val="BodyTextBullet1"/>
      </w:pPr>
      <w:r>
        <w:t>Attachment</w:t>
      </w:r>
      <w:r w:rsidR="00186FDA">
        <w:t xml:space="preserve"> </w:t>
      </w:r>
      <w:r>
        <w:t xml:space="preserve">2: Caring for pets in an early years’ service </w:t>
      </w:r>
    </w:p>
    <w:p w14:paraId="4BF22461" w14:textId="77777777" w:rsidR="007B399F" w:rsidRDefault="007B399F" w:rsidP="00EB28E9">
      <w:pPr>
        <w:pStyle w:val="BODYTEXTELAA"/>
      </w:pPr>
    </w:p>
    <w:p w14:paraId="236A88EA" w14:textId="77777777" w:rsidR="007B399F" w:rsidRDefault="007B399F" w:rsidP="00EB28E9">
      <w:pPr>
        <w:pStyle w:val="BODYTEXTELAA"/>
      </w:pPr>
      <w:r>
        <w:rPr>
          <w:noProof/>
          <w:lang w:eastAsia="en-AU"/>
        </w:rPr>
        <mc:AlternateContent>
          <mc:Choice Requires="wps">
            <w:drawing>
              <wp:anchor distT="0" distB="0" distL="114300" distR="114300" simplePos="0" relativeHeight="251655168" behindDoc="0" locked="1" layoutInCell="1" allowOverlap="1" wp14:anchorId="3F941A4A" wp14:editId="6599A61E">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022EA3" id="Straight Connector 1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49132D28" w14:textId="77777777" w:rsidR="007B399F" w:rsidRDefault="00D2401F" w:rsidP="007343F6">
      <w:pPr>
        <w:pStyle w:val="Authorisation"/>
      </w:pPr>
      <w:r>
        <w:rPr>
          <w:noProof/>
          <w:lang w:eastAsia="en-AU"/>
        </w:rPr>
        <w:drawing>
          <wp:anchor distT="0" distB="0" distL="114300" distR="114300" simplePos="0" relativeHeight="251675648" behindDoc="1" locked="1" layoutInCell="1" allowOverlap="1" wp14:anchorId="261B05BB" wp14:editId="4A435A77">
            <wp:simplePos x="0" y="0"/>
            <wp:positionH relativeFrom="column">
              <wp:posOffset>-65405</wp:posOffset>
            </wp:positionH>
            <wp:positionV relativeFrom="line">
              <wp:posOffset>-166370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FB8418D" w14:textId="3834E444" w:rsidR="009416A1" w:rsidRDefault="009416A1" w:rsidP="00EB28E9">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61220D5B6D546DA84D2A468E91D3D3F"/>
          </w:placeholder>
          <w:dataBinding w:prefixMappings="xmlns:ns0='http://schemas.openxmlformats.org/officeDocument/2006/extended-properties' " w:xpath="/ns0:Properties[1]/ns0:Company[1]" w:storeItemID="{6668398D-A668-4E3E-A5EB-62B293D839F1}"/>
          <w:text/>
        </w:sdtPr>
        <w:sdtEndPr/>
        <w:sdtContent>
          <w:r w:rsidR="00C33A51">
            <w:t>Keon Park Kindergarten INC.</w:t>
          </w:r>
        </w:sdtContent>
      </w:sdt>
      <w:r w:rsidR="00C33A51">
        <w:t xml:space="preserve"> on </w:t>
      </w:r>
      <w:r w:rsidR="00C33A51">
        <w:t>September 2024</w:t>
      </w:r>
    </w:p>
    <w:p w14:paraId="5AB7BF3F" w14:textId="40F2868D" w:rsidR="007B399F" w:rsidRDefault="009416A1" w:rsidP="00EB28E9">
      <w:pPr>
        <w:pStyle w:val="BODYTEXTELAA"/>
      </w:pPr>
      <w:r w:rsidRPr="009416A1">
        <w:rPr>
          <w:b/>
          <w:bCs/>
        </w:rPr>
        <w:t>REVIEW DATE:</w:t>
      </w:r>
      <w:r w:rsidR="00C33A51">
        <w:t xml:space="preserve"> </w:t>
      </w:r>
      <w:r w:rsidR="00C33A51">
        <w:t>September 2027</w:t>
      </w:r>
    </w:p>
    <w:p w14:paraId="290ED5FF" w14:textId="77777777" w:rsidR="007B399F" w:rsidRDefault="007B399F" w:rsidP="00EB28E9">
      <w:pPr>
        <w:pStyle w:val="BODYTEXTELAA"/>
      </w:pPr>
      <w:r>
        <w:rPr>
          <w:noProof/>
          <w:lang w:eastAsia="en-AU"/>
        </w:rPr>
        <mc:AlternateContent>
          <mc:Choice Requires="wps">
            <w:drawing>
              <wp:anchor distT="0" distB="0" distL="114300" distR="114300" simplePos="0" relativeHeight="251657216" behindDoc="0" locked="1" layoutInCell="1" allowOverlap="1" wp14:anchorId="1ED81DB7" wp14:editId="63F8A72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F5549" id="Straight Connector 1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93461BE" w14:textId="77777777" w:rsidR="002B33CE" w:rsidRDefault="002B33CE" w:rsidP="00EB28E9">
      <w:pPr>
        <w:pStyle w:val="BODYTEXTELAA"/>
        <w:sectPr w:rsidR="002B33CE" w:rsidSect="00A24295">
          <w:headerReference w:type="default" r:id="rId30"/>
          <w:footerReference w:type="default" r:id="rId31"/>
          <w:headerReference w:type="first" r:id="rId32"/>
          <w:footerReference w:type="first" r:id="rId33"/>
          <w:pgSz w:w="11906" w:h="16838"/>
          <w:pgMar w:top="1440" w:right="1416" w:bottom="1440" w:left="851" w:header="0" w:footer="709" w:gutter="0"/>
          <w:cols w:space="708"/>
          <w:titlePg/>
          <w:docGrid w:linePitch="360"/>
        </w:sectPr>
      </w:pPr>
    </w:p>
    <w:p w14:paraId="29968227" w14:textId="2FF49C4D" w:rsidR="002B33CE" w:rsidRDefault="002B33CE" w:rsidP="007343F6">
      <w:pPr>
        <w:pStyle w:val="AttachmentsAttachments"/>
      </w:pPr>
      <w:r>
        <w:lastRenderedPageBreak/>
        <w:t xml:space="preserve">Attachment </w:t>
      </w:r>
      <w:r w:rsidR="00351100">
        <w:t>1</w:t>
      </w:r>
      <w:r>
        <w:t xml:space="preserve">. </w:t>
      </w:r>
      <w:r w:rsidR="00351100" w:rsidRPr="00351100">
        <w:t>Strategies for Environmental Sustainability</w:t>
      </w:r>
    </w:p>
    <w:p w14:paraId="44441828" w14:textId="1CBAEF50" w:rsidR="000C5FAE" w:rsidRDefault="000800D2" w:rsidP="000800D2">
      <w:r w:rsidRPr="000800D2">
        <w:t xml:space="preserve">This checklist can be used to promote discussion and formulate an environmental sustainability policy for the service. Many of these strategies were drawn from Mia Hughes’ Climbing the little green steps: How to promote sustainability within early childhood services in your local area </w:t>
      </w:r>
      <w:r w:rsidRPr="005F5DBB">
        <w:rPr>
          <w:rStyle w:val="RefertoSourceDefinitionsAttachmentChar"/>
        </w:rPr>
        <w:t>(refer to Sources)</w:t>
      </w:r>
      <w:r w:rsidRPr="000800D2">
        <w:t xml:space="preserve">. Other strategies can be added to the checklist as required – </w:t>
      </w:r>
      <w:r w:rsidRPr="00CE010A">
        <w:rPr>
          <w:rStyle w:val="RefertoSourceDefinitionsAttachmentChar"/>
        </w:rPr>
        <w:t>refer to Sources</w:t>
      </w:r>
      <w:r w:rsidRPr="000800D2">
        <w:t xml:space="preserve"> as a starting point for further information. Ensure that responsibility for implementation is allocated to each strategy adopted e.g. </w:t>
      </w:r>
      <w:r w:rsidR="005F5DBB">
        <w:t>a</w:t>
      </w:r>
      <w:r w:rsidRPr="000800D2">
        <w:t xml:space="preserve">pproved </w:t>
      </w:r>
      <w:r w:rsidR="00301784">
        <w:t>p</w:t>
      </w:r>
      <w:r w:rsidRPr="000800D2">
        <w:t>rovider, Nominated Supervisor, educators, parents/guardians, children etc. Agreed strategies should form the basis of the service’s Environmental Sustainability Policy.</w:t>
      </w:r>
    </w:p>
    <w:tbl>
      <w:tblPr>
        <w:tblW w:w="9805" w:type="dxa"/>
        <w:tblInd w:w="113" w:type="dxa"/>
        <w:tblBorders>
          <w:top w:val="single" w:sz="8" w:space="0" w:color="0070C0"/>
          <w:left w:val="single" w:sz="8" w:space="0" w:color="0070C0"/>
          <w:bottom w:val="single" w:sz="8" w:space="0" w:color="0070C0"/>
          <w:right w:val="single" w:sz="8" w:space="0" w:color="0070C0"/>
        </w:tblBorders>
        <w:tblCellMar>
          <w:top w:w="28" w:type="dxa"/>
        </w:tblCellMar>
        <w:tblLook w:val="04A0" w:firstRow="1" w:lastRow="0" w:firstColumn="1" w:lastColumn="0" w:noHBand="0" w:noVBand="1"/>
      </w:tblPr>
      <w:tblGrid>
        <w:gridCol w:w="4865"/>
        <w:gridCol w:w="1209"/>
        <w:gridCol w:w="3731"/>
      </w:tblGrid>
      <w:tr w:rsidR="00625402" w:rsidRPr="007209B9" w14:paraId="07A6A97F" w14:textId="77777777" w:rsidTr="00007E24">
        <w:trPr>
          <w:cantSplit/>
          <w:trHeight w:val="340"/>
        </w:trPr>
        <w:tc>
          <w:tcPr>
            <w:tcW w:w="4865" w:type="dxa"/>
            <w:tcBorders>
              <w:top w:val="single" w:sz="8" w:space="0" w:color="0070C0"/>
              <w:bottom w:val="single" w:sz="8" w:space="0" w:color="0070C0"/>
              <w:right w:val="single" w:sz="8" w:space="0" w:color="0070C0"/>
            </w:tcBorders>
            <w:shd w:val="clear" w:color="auto" w:fill="89CCFF"/>
            <w:vAlign w:val="center"/>
          </w:tcPr>
          <w:p w14:paraId="1A925B0F" w14:textId="77777777" w:rsidR="00625402" w:rsidRPr="00625402" w:rsidRDefault="00625402" w:rsidP="00625402">
            <w:pPr>
              <w:rPr>
                <w:b/>
                <w:bCs/>
              </w:rPr>
            </w:pPr>
            <w:r w:rsidRPr="00625402">
              <w:rPr>
                <w:b/>
                <w:bCs/>
              </w:rPr>
              <w:t>Strategy</w:t>
            </w:r>
          </w:p>
        </w:tc>
        <w:tc>
          <w:tcPr>
            <w:tcW w:w="1209" w:type="dxa"/>
            <w:tcBorders>
              <w:top w:val="single" w:sz="8" w:space="0" w:color="0070C0"/>
              <w:left w:val="single" w:sz="8" w:space="0" w:color="0070C0"/>
              <w:right w:val="single" w:sz="8" w:space="0" w:color="0070C0"/>
            </w:tcBorders>
            <w:shd w:val="clear" w:color="auto" w:fill="89CCFF"/>
            <w:vAlign w:val="center"/>
          </w:tcPr>
          <w:p w14:paraId="7BBC0F42" w14:textId="77777777" w:rsidR="00625402" w:rsidRPr="00625402" w:rsidRDefault="00625402" w:rsidP="00625402">
            <w:pPr>
              <w:rPr>
                <w:b/>
                <w:bCs/>
              </w:rPr>
            </w:pPr>
            <w:r w:rsidRPr="00625402">
              <w:rPr>
                <w:b/>
                <w:bCs/>
              </w:rPr>
              <w:t>Adopt (Yes/No)</w:t>
            </w:r>
          </w:p>
        </w:tc>
        <w:tc>
          <w:tcPr>
            <w:tcW w:w="3731" w:type="dxa"/>
            <w:tcBorders>
              <w:left w:val="single" w:sz="8" w:space="0" w:color="0070C0"/>
            </w:tcBorders>
            <w:shd w:val="clear" w:color="auto" w:fill="89CCFF"/>
            <w:vAlign w:val="center"/>
          </w:tcPr>
          <w:p w14:paraId="78A25BBF" w14:textId="77777777" w:rsidR="00625402" w:rsidRPr="00625402" w:rsidRDefault="00625402" w:rsidP="00625402">
            <w:pPr>
              <w:rPr>
                <w:b/>
                <w:bCs/>
              </w:rPr>
            </w:pPr>
            <w:r w:rsidRPr="00625402">
              <w:rPr>
                <w:b/>
                <w:bCs/>
              </w:rPr>
              <w:t>Responsible for implementation (e.g. Nominated Supervisor, educators, etc.)</w:t>
            </w:r>
          </w:p>
        </w:tc>
      </w:tr>
      <w:tr w:rsidR="00625402" w:rsidRPr="007209B9" w14:paraId="769AB415"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3D4AB8A7" w14:textId="4E6CA86D" w:rsidR="00625402" w:rsidRPr="00625402" w:rsidRDefault="00625402" w:rsidP="00625402">
            <w:pPr>
              <w:rPr>
                <w:b/>
                <w:bCs/>
                <w:sz w:val="28"/>
                <w:szCs w:val="28"/>
              </w:rPr>
            </w:pPr>
            <w:r w:rsidRPr="00007E24">
              <w:rPr>
                <w:b/>
                <w:bCs/>
                <w:color w:val="FFFFFF" w:themeColor="background1"/>
              </w:rPr>
              <w:t>Data Collection</w:t>
            </w:r>
          </w:p>
        </w:tc>
      </w:tr>
      <w:tr w:rsidR="00625402" w:rsidRPr="007209B9" w14:paraId="1D56061A"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FB8C88" w14:textId="6ACBB836" w:rsidR="00625402" w:rsidRPr="007039BE" w:rsidRDefault="00625402" w:rsidP="00625402">
            <w:pPr>
              <w:rPr>
                <w:bCs/>
                <w:sz w:val="28"/>
                <w:szCs w:val="28"/>
              </w:rPr>
            </w:pPr>
            <w:r w:rsidRPr="007039BE">
              <w:t xml:space="preserve">Collect baseline data from energy and water </w:t>
            </w:r>
            <w:r w:rsidR="008F68F9" w:rsidRPr="007039BE">
              <w:t>bills</w:t>
            </w:r>
            <w:r w:rsidR="008F68F9">
              <w:t xml:space="preserve"> and</w:t>
            </w:r>
            <w:r w:rsidRPr="007039BE">
              <w:t xml:space="preserve"> monitor waste collection.</w:t>
            </w:r>
            <w:r>
              <w:t xml:space="preserve"> </w:t>
            </w:r>
            <w:r w:rsidRPr="007039BE">
              <w:t xml:space="preserve">Use information gathered to set reduction targets and evaluate whether they </w:t>
            </w:r>
            <w:r>
              <w:t>have been</w:t>
            </w:r>
            <w:r w:rsidRPr="007039BE">
              <w:t xml:space="preserve"> achieved.</w:t>
            </w:r>
          </w:p>
        </w:tc>
        <w:tc>
          <w:tcPr>
            <w:tcW w:w="1209" w:type="dxa"/>
            <w:tcBorders>
              <w:left w:val="single" w:sz="8" w:space="0" w:color="0070C0"/>
              <w:right w:val="single" w:sz="8" w:space="0" w:color="0070C0"/>
            </w:tcBorders>
            <w:shd w:val="clear" w:color="auto" w:fill="auto"/>
          </w:tcPr>
          <w:p w14:paraId="784AFD78" w14:textId="77777777" w:rsidR="00625402" w:rsidRPr="007039BE" w:rsidRDefault="00625402" w:rsidP="00625402">
            <w:pPr>
              <w:rPr>
                <w:bCs/>
                <w:sz w:val="28"/>
                <w:szCs w:val="28"/>
              </w:rPr>
            </w:pPr>
          </w:p>
        </w:tc>
        <w:tc>
          <w:tcPr>
            <w:tcW w:w="3731" w:type="dxa"/>
            <w:tcBorders>
              <w:left w:val="single" w:sz="8" w:space="0" w:color="0070C0"/>
            </w:tcBorders>
            <w:shd w:val="clear" w:color="auto" w:fill="auto"/>
          </w:tcPr>
          <w:p w14:paraId="6FEACA0B" w14:textId="692ED487" w:rsidR="00625402" w:rsidRPr="007039BE" w:rsidRDefault="00625402" w:rsidP="00625402">
            <w:pPr>
              <w:rPr>
                <w:bCs/>
                <w:sz w:val="28"/>
                <w:szCs w:val="28"/>
              </w:rPr>
            </w:pPr>
          </w:p>
        </w:tc>
      </w:tr>
      <w:tr w:rsidR="00625402" w:rsidRPr="007209B9" w14:paraId="62724747"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5739E0CF" w14:textId="26A34CAB" w:rsidR="00625402" w:rsidRPr="00625402" w:rsidRDefault="00625402" w:rsidP="00625402">
            <w:pPr>
              <w:rPr>
                <w:b/>
                <w:bCs/>
                <w:sz w:val="28"/>
                <w:szCs w:val="28"/>
              </w:rPr>
            </w:pPr>
            <w:r w:rsidRPr="00007E24">
              <w:rPr>
                <w:b/>
                <w:bCs/>
                <w:color w:val="FFFFFF" w:themeColor="background1"/>
              </w:rPr>
              <w:t>Green purchasing</w:t>
            </w:r>
          </w:p>
        </w:tc>
      </w:tr>
      <w:tr w:rsidR="00625402" w:rsidRPr="007209B9" w14:paraId="26535674"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5256614" w14:textId="2466EDE0" w:rsidR="00625402" w:rsidRPr="007039BE" w:rsidRDefault="00625402" w:rsidP="00625402">
            <w:pPr>
              <w:rPr>
                <w:bCs/>
                <w:sz w:val="28"/>
                <w:szCs w:val="28"/>
              </w:rPr>
            </w:pPr>
            <w:r>
              <w:t>Purchase l</w:t>
            </w:r>
            <w:r w:rsidRPr="007039BE">
              <w:t>ocal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6C9EDB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BB0BD19" w14:textId="77777777" w:rsidR="00625402" w:rsidRPr="007039BE" w:rsidRDefault="00625402" w:rsidP="00625402">
            <w:pPr>
              <w:rPr>
                <w:bCs/>
                <w:sz w:val="28"/>
                <w:szCs w:val="28"/>
              </w:rPr>
            </w:pPr>
          </w:p>
        </w:tc>
      </w:tr>
      <w:tr w:rsidR="00625402" w:rsidRPr="007209B9" w14:paraId="55799779"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662868F8" w14:textId="1BC06067" w:rsidR="00625402" w:rsidRPr="007039BE" w:rsidRDefault="00625402" w:rsidP="00625402">
            <w:pPr>
              <w:rPr>
                <w:bCs/>
                <w:sz w:val="28"/>
                <w:szCs w:val="28"/>
              </w:rPr>
            </w:pPr>
            <w:r>
              <w:t>Purchase r</w:t>
            </w:r>
            <w:r w:rsidRPr="007039BE">
              <w:t>ecycled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4FE13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E7FBCC5" w14:textId="77777777" w:rsidR="00625402" w:rsidRPr="007039BE" w:rsidRDefault="00625402" w:rsidP="00625402">
            <w:pPr>
              <w:rPr>
                <w:bCs/>
                <w:sz w:val="28"/>
                <w:szCs w:val="28"/>
              </w:rPr>
            </w:pPr>
          </w:p>
        </w:tc>
      </w:tr>
      <w:tr w:rsidR="00625402" w:rsidRPr="007209B9" w14:paraId="5A804E73" w14:textId="77777777" w:rsidTr="00A20378">
        <w:trPr>
          <w:cantSplit/>
          <w:trHeight w:val="49"/>
        </w:trPr>
        <w:tc>
          <w:tcPr>
            <w:tcW w:w="4865" w:type="dxa"/>
            <w:tcBorders>
              <w:top w:val="single" w:sz="8" w:space="0" w:color="0070C0"/>
              <w:bottom w:val="single" w:sz="8" w:space="0" w:color="0070C0"/>
              <w:right w:val="single" w:sz="8" w:space="0" w:color="0070C0"/>
            </w:tcBorders>
            <w:shd w:val="clear" w:color="auto" w:fill="auto"/>
          </w:tcPr>
          <w:p w14:paraId="34B4E8DB" w14:textId="3E3F0178" w:rsidR="00625402" w:rsidRPr="007039BE" w:rsidRDefault="00625402" w:rsidP="00625402">
            <w:pPr>
              <w:rPr>
                <w:bCs/>
                <w:sz w:val="28"/>
                <w:szCs w:val="28"/>
              </w:rPr>
            </w:pPr>
            <w:r>
              <w:t>Purchase e</w:t>
            </w:r>
            <w:r w:rsidRPr="007039BE">
              <w:t>nergy and water efficient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B55E29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8E37EB2" w14:textId="77777777" w:rsidR="00625402" w:rsidRPr="007039BE" w:rsidRDefault="00625402" w:rsidP="00625402">
            <w:pPr>
              <w:rPr>
                <w:bCs/>
                <w:sz w:val="28"/>
                <w:szCs w:val="28"/>
              </w:rPr>
            </w:pPr>
          </w:p>
        </w:tc>
      </w:tr>
      <w:tr w:rsidR="00625402" w:rsidRPr="007209B9" w14:paraId="36D08A9C"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4E7F2D" w14:textId="12283F53" w:rsidR="00625402" w:rsidRPr="007039BE" w:rsidRDefault="00625402" w:rsidP="00625402">
            <w:pPr>
              <w:rPr>
                <w:bCs/>
                <w:sz w:val="28"/>
                <w:szCs w:val="28"/>
              </w:rPr>
            </w:pPr>
            <w:r>
              <w:t>Purchase o</w:t>
            </w:r>
            <w:r w:rsidRPr="007039BE">
              <w:t>rganic produce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19C5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686A764" w14:textId="77777777" w:rsidR="00625402" w:rsidRPr="007039BE" w:rsidRDefault="00625402" w:rsidP="00625402">
            <w:pPr>
              <w:rPr>
                <w:bCs/>
                <w:sz w:val="28"/>
                <w:szCs w:val="28"/>
              </w:rPr>
            </w:pPr>
          </w:p>
        </w:tc>
      </w:tr>
      <w:tr w:rsidR="00625402" w:rsidRPr="007209B9" w14:paraId="4A92F02B"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9624FFF" w14:textId="2D1207C1" w:rsidR="00625402" w:rsidRPr="007039BE" w:rsidRDefault="00625402" w:rsidP="00625402">
            <w:pPr>
              <w:rPr>
                <w:bCs/>
                <w:sz w:val="28"/>
                <w:szCs w:val="28"/>
              </w:rPr>
            </w:pPr>
            <w:r>
              <w:t>Purchase items with m</w:t>
            </w:r>
            <w:r w:rsidRPr="007039BE">
              <w:t>inimal packaging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BA3D4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729D310" w14:textId="77777777" w:rsidR="00625402" w:rsidRPr="007039BE" w:rsidRDefault="00625402" w:rsidP="00625402">
            <w:pPr>
              <w:rPr>
                <w:bCs/>
                <w:sz w:val="28"/>
                <w:szCs w:val="28"/>
              </w:rPr>
            </w:pPr>
          </w:p>
        </w:tc>
      </w:tr>
      <w:tr w:rsidR="00625402" w:rsidRPr="007209B9" w14:paraId="373ABCE7"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21475EB" w14:textId="27C03E39" w:rsidR="00625402" w:rsidRPr="007039BE" w:rsidRDefault="00625402" w:rsidP="00625402">
            <w:pPr>
              <w:rPr>
                <w:bCs/>
                <w:sz w:val="28"/>
                <w:szCs w:val="28"/>
              </w:rPr>
            </w:pPr>
            <w:r>
              <w:t>Purchase c</w:t>
            </w:r>
            <w:r w:rsidRPr="007039BE">
              <w:t>hemical</w:t>
            </w:r>
            <w:r>
              <w:t>-</w:t>
            </w:r>
            <w:r w:rsidRPr="007039BE">
              <w:t>free</w:t>
            </w:r>
            <w:r>
              <w:t>,</w:t>
            </w:r>
            <w:r w:rsidRPr="007039BE">
              <w:t xml:space="preserve"> green cleaning products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FC791B"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1BEFE9E" w14:textId="77777777" w:rsidR="00625402" w:rsidRPr="007039BE" w:rsidRDefault="00625402" w:rsidP="00625402">
            <w:pPr>
              <w:rPr>
                <w:bCs/>
                <w:sz w:val="28"/>
                <w:szCs w:val="28"/>
              </w:rPr>
            </w:pPr>
          </w:p>
        </w:tc>
        <w:bookmarkStart w:id="5" w:name="_GoBack"/>
        <w:bookmarkEnd w:id="5"/>
      </w:tr>
      <w:tr w:rsidR="00625402" w:rsidRPr="007209B9" w14:paraId="3912020F" w14:textId="77777777" w:rsidTr="00A20378">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36DCB06" w14:textId="151FD2A6" w:rsidR="00625402" w:rsidRPr="007039BE" w:rsidRDefault="00625402" w:rsidP="00625402">
            <w:pPr>
              <w:rPr>
                <w:bCs/>
                <w:sz w:val="28"/>
                <w:szCs w:val="28"/>
              </w:rPr>
            </w:pPr>
            <w:r>
              <w:t>Purchase f</w:t>
            </w:r>
            <w:r w:rsidRPr="007039BE">
              <w:t>ormaldehyde</w:t>
            </w:r>
            <w:r>
              <w:t>-</w:t>
            </w:r>
            <w:r w:rsidRPr="007039BE">
              <w:t>free paint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6128E9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0F59997" w14:textId="77777777" w:rsidR="00625402" w:rsidRPr="007039BE" w:rsidRDefault="00625402" w:rsidP="00625402">
            <w:pPr>
              <w:rPr>
                <w:bCs/>
                <w:sz w:val="28"/>
                <w:szCs w:val="28"/>
              </w:rPr>
            </w:pPr>
          </w:p>
        </w:tc>
      </w:tr>
      <w:tr w:rsidR="00C409FE" w:rsidRPr="007209B9" w14:paraId="454AB6DD"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7F3F952C" w14:textId="37B2EFB0" w:rsidR="00C409FE" w:rsidRPr="00C409FE" w:rsidRDefault="00C409FE" w:rsidP="00625402">
            <w:pPr>
              <w:rPr>
                <w:b/>
                <w:bCs/>
                <w:sz w:val="28"/>
                <w:szCs w:val="28"/>
              </w:rPr>
            </w:pPr>
            <w:r w:rsidRPr="00007E24">
              <w:rPr>
                <w:b/>
                <w:bCs/>
                <w:color w:val="FFFFFF" w:themeColor="background1"/>
              </w:rPr>
              <w:t>Waste</w:t>
            </w:r>
          </w:p>
        </w:tc>
      </w:tr>
      <w:tr w:rsidR="00625402" w:rsidRPr="007209B9" w14:paraId="335DBA73" w14:textId="77777777" w:rsidTr="00000B1B">
        <w:trPr>
          <w:cantSplit/>
          <w:trHeight w:val="1123"/>
        </w:trPr>
        <w:tc>
          <w:tcPr>
            <w:tcW w:w="4865" w:type="dxa"/>
            <w:tcBorders>
              <w:top w:val="single" w:sz="8" w:space="0" w:color="0070C0"/>
              <w:bottom w:val="single" w:sz="8" w:space="0" w:color="0070C0"/>
              <w:right w:val="single" w:sz="8" w:space="0" w:color="0070C0"/>
            </w:tcBorders>
            <w:shd w:val="clear" w:color="auto" w:fill="auto"/>
          </w:tcPr>
          <w:p w14:paraId="5E561C1E" w14:textId="7EB1EE02" w:rsidR="00625402" w:rsidRPr="007039BE" w:rsidRDefault="00625402" w:rsidP="00625402">
            <w:pPr>
              <w:rPr>
                <w:bCs/>
                <w:sz w:val="28"/>
                <w:szCs w:val="28"/>
              </w:rPr>
            </w:pPr>
            <w:r w:rsidRPr="007039BE">
              <w:t>Minimise waste from one-use</w:t>
            </w:r>
            <w:r>
              <w:t>,</w:t>
            </w:r>
            <w:r w:rsidRPr="007039BE">
              <w:t xml:space="preserve"> throwaway products (e.g. paper towe</w:t>
            </w:r>
            <w:r>
              <w:t>l</w:t>
            </w:r>
            <w:r w:rsidRPr="007039BE">
              <w:t xml:space="preserve">s, disposable nappies, wet wipes) </w:t>
            </w:r>
            <w:r>
              <w:t>by</w:t>
            </w:r>
            <w:r w:rsidRPr="007039BE">
              <w:t xml:space="preserve"> </w:t>
            </w:r>
            <w:r>
              <w:t>changing behaviours and procedures,</w:t>
            </w:r>
            <w:r w:rsidRPr="007039BE">
              <w:t xml:space="preserve"> and </w:t>
            </w:r>
            <w:r>
              <w:t xml:space="preserve">using </w:t>
            </w:r>
            <w:r w:rsidRPr="007039BE">
              <w:t>alternative products</w:t>
            </w:r>
            <w:r>
              <w:t>.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88190F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DA2A341" w14:textId="77777777" w:rsidR="00625402" w:rsidRPr="007039BE" w:rsidRDefault="00625402" w:rsidP="00625402">
            <w:pPr>
              <w:rPr>
                <w:bCs/>
                <w:sz w:val="28"/>
                <w:szCs w:val="28"/>
              </w:rPr>
            </w:pPr>
          </w:p>
        </w:tc>
      </w:tr>
      <w:tr w:rsidR="00625402" w:rsidRPr="007209B9" w14:paraId="4BABCF5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017E61" w14:textId="00E0D7CA" w:rsidR="00625402" w:rsidRPr="007039BE" w:rsidRDefault="00625402" w:rsidP="00625402">
            <w:pPr>
              <w:rPr>
                <w:bCs/>
                <w:sz w:val="28"/>
                <w:szCs w:val="28"/>
              </w:rPr>
            </w:pPr>
            <w:r w:rsidRPr="007039BE">
              <w:t>Install a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B5A085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7FE8E75" w14:textId="77777777" w:rsidR="00625402" w:rsidRPr="007039BE" w:rsidRDefault="00625402" w:rsidP="00625402">
            <w:pPr>
              <w:rPr>
                <w:bCs/>
                <w:sz w:val="28"/>
                <w:szCs w:val="28"/>
              </w:rPr>
            </w:pPr>
          </w:p>
        </w:tc>
      </w:tr>
      <w:tr w:rsidR="00625402" w:rsidRPr="007209B9" w14:paraId="65F947B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93EC062" w14:textId="4CC31DAC" w:rsidR="00625402" w:rsidRPr="007039BE" w:rsidRDefault="00625402" w:rsidP="00625402">
            <w:pPr>
              <w:rPr>
                <w:bCs/>
                <w:sz w:val="28"/>
                <w:szCs w:val="28"/>
              </w:rPr>
            </w:pPr>
            <w:r>
              <w:t>Cut p</w:t>
            </w:r>
            <w:r w:rsidRPr="007039BE">
              <w:t>aper</w:t>
            </w:r>
            <w:r>
              <w:t xml:space="preserve"> towels </w:t>
            </w:r>
            <w:r w:rsidRPr="007039BE">
              <w:t>in half to reduce waste whil</w:t>
            </w:r>
            <w:r>
              <w:t>e</w:t>
            </w:r>
            <w:r w:rsidRPr="007039BE">
              <w:t xml:space="preserve"> working towards using cloth towels or</w:t>
            </w:r>
            <w:r>
              <w:t xml:space="preserve"> installing a</w:t>
            </w:r>
            <w:r w:rsidRPr="007039BE">
              <w:t xml:space="preserve"> low energy electric hand dryer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7673FC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F067667" w14:textId="77777777" w:rsidR="00625402" w:rsidRPr="007039BE" w:rsidRDefault="00625402" w:rsidP="00625402">
            <w:pPr>
              <w:rPr>
                <w:bCs/>
                <w:sz w:val="28"/>
                <w:szCs w:val="28"/>
              </w:rPr>
            </w:pPr>
          </w:p>
        </w:tc>
      </w:tr>
      <w:tr w:rsidR="00625402" w:rsidRPr="007209B9" w14:paraId="0ED5306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4088A7" w14:textId="74563FA6" w:rsidR="00625402" w:rsidRPr="007039BE" w:rsidRDefault="00625402" w:rsidP="00625402">
            <w:pPr>
              <w:rPr>
                <w:bCs/>
                <w:sz w:val="28"/>
                <w:szCs w:val="28"/>
              </w:rPr>
            </w:pPr>
            <w:r>
              <w:t>Replace d</w:t>
            </w:r>
            <w:r w:rsidRPr="007039BE">
              <w:t xml:space="preserve">isposable </w:t>
            </w:r>
            <w:r>
              <w:t xml:space="preserve">nappies </w:t>
            </w:r>
            <w:r w:rsidRPr="007039BE">
              <w:t>with a nappy wash service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1C7345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23037B1" w14:textId="77777777" w:rsidR="00625402" w:rsidRPr="007039BE" w:rsidRDefault="00625402" w:rsidP="00625402">
            <w:pPr>
              <w:rPr>
                <w:bCs/>
                <w:sz w:val="28"/>
                <w:szCs w:val="28"/>
              </w:rPr>
            </w:pPr>
          </w:p>
        </w:tc>
      </w:tr>
      <w:tr w:rsidR="00625402" w:rsidRPr="007209B9" w14:paraId="6700A73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3AFCF78" w14:textId="2BD4CBC0" w:rsidR="00625402" w:rsidRPr="007039BE" w:rsidRDefault="00625402" w:rsidP="00625402">
            <w:pPr>
              <w:rPr>
                <w:bCs/>
                <w:sz w:val="28"/>
                <w:szCs w:val="28"/>
              </w:rPr>
            </w:pPr>
            <w:r>
              <w:t>Replace w</w:t>
            </w:r>
            <w:r w:rsidRPr="007039BE">
              <w:t>et wipes with washable cloths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AB7017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9C00806" w14:textId="77777777" w:rsidR="00625402" w:rsidRPr="007039BE" w:rsidRDefault="00625402" w:rsidP="00625402">
            <w:pPr>
              <w:rPr>
                <w:bCs/>
                <w:sz w:val="28"/>
                <w:szCs w:val="28"/>
              </w:rPr>
            </w:pPr>
          </w:p>
        </w:tc>
      </w:tr>
      <w:tr w:rsidR="00625402" w:rsidRPr="007209B9" w14:paraId="2DAE3CB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F1AFAEA" w14:textId="1D9955C0" w:rsidR="00625402" w:rsidRPr="007039BE" w:rsidRDefault="00625402" w:rsidP="00625402">
            <w:pPr>
              <w:rPr>
                <w:bCs/>
                <w:sz w:val="28"/>
                <w:szCs w:val="28"/>
              </w:rPr>
            </w:pPr>
            <w:r w:rsidRPr="007039BE">
              <w:t>Encourage children to bring a rubbish</w:t>
            </w:r>
            <w:r>
              <w:t>-</w:t>
            </w:r>
            <w:r w:rsidRPr="007039BE">
              <w:t>free lunch/snack</w:t>
            </w:r>
            <w:r>
              <w:t xml:space="preserve"> in a reusable container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189D0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04BF977" w14:textId="77777777" w:rsidR="00625402" w:rsidRPr="007039BE" w:rsidRDefault="00625402" w:rsidP="00625402">
            <w:pPr>
              <w:rPr>
                <w:bCs/>
                <w:sz w:val="28"/>
                <w:szCs w:val="28"/>
              </w:rPr>
            </w:pPr>
          </w:p>
        </w:tc>
      </w:tr>
      <w:tr w:rsidR="00625402" w:rsidRPr="007209B9" w14:paraId="3BF7C7C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05C4DAA" w14:textId="1E7B67CA" w:rsidR="00625402" w:rsidRPr="007039BE" w:rsidRDefault="00625402" w:rsidP="00625402">
            <w:pPr>
              <w:rPr>
                <w:bCs/>
                <w:sz w:val="28"/>
                <w:szCs w:val="28"/>
              </w:rPr>
            </w:pPr>
            <w:r w:rsidRPr="007039BE">
              <w:t>Adopt green cleaning practices</w:t>
            </w:r>
            <w:r>
              <w:t xml:space="preserve"> by</w:t>
            </w:r>
            <w:r w:rsidRPr="007039BE">
              <w:t xml:space="preserve"> using safe and sustainable cleaning products and methods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01C3F0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6AB12AA" w14:textId="77777777" w:rsidR="00625402" w:rsidRPr="007039BE" w:rsidRDefault="00625402" w:rsidP="00625402">
            <w:pPr>
              <w:rPr>
                <w:bCs/>
                <w:sz w:val="28"/>
                <w:szCs w:val="28"/>
              </w:rPr>
            </w:pPr>
          </w:p>
        </w:tc>
      </w:tr>
      <w:tr w:rsidR="00625402" w:rsidRPr="007209B9" w14:paraId="1EA3F73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BB88DE4" w14:textId="7F497D55" w:rsidR="00625402" w:rsidRPr="007039BE" w:rsidRDefault="00625402" w:rsidP="00625402">
            <w:pPr>
              <w:rPr>
                <w:bCs/>
                <w:sz w:val="28"/>
                <w:szCs w:val="28"/>
              </w:rPr>
            </w:pPr>
            <w:r w:rsidRPr="007039BE">
              <w:lastRenderedPageBreak/>
              <w:t>Recycle plastic waste (</w:t>
            </w:r>
            <w:r>
              <w:t>codes #</w:t>
            </w:r>
            <w:r w:rsidRPr="007039BE">
              <w:t>1</w:t>
            </w:r>
            <w:r>
              <w:t>–#</w:t>
            </w:r>
            <w:r w:rsidRPr="007039BE">
              <w:t>7), glass, paper, cardboard, foil and metal</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22820D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87FEC96" w14:textId="77777777" w:rsidR="00625402" w:rsidRPr="007039BE" w:rsidRDefault="00625402" w:rsidP="00625402">
            <w:pPr>
              <w:rPr>
                <w:bCs/>
                <w:sz w:val="28"/>
                <w:szCs w:val="28"/>
              </w:rPr>
            </w:pPr>
          </w:p>
        </w:tc>
      </w:tr>
      <w:tr w:rsidR="00625402" w:rsidRPr="007209B9" w14:paraId="277E027B"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35069E1" w14:textId="415A14A0" w:rsidR="00625402" w:rsidRPr="007039BE" w:rsidRDefault="00625402" w:rsidP="00625402">
            <w:pPr>
              <w:rPr>
                <w:bCs/>
                <w:sz w:val="28"/>
                <w:szCs w:val="28"/>
              </w:rPr>
            </w:pPr>
            <w:r w:rsidRPr="007039BE">
              <w:t xml:space="preserve">Investigate composting </w:t>
            </w:r>
            <w:r>
              <w:t>of</w:t>
            </w:r>
            <w:r w:rsidRPr="007039BE">
              <w:t xml:space="preserve"> food scraps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EFA8F3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D560156" w14:textId="77777777" w:rsidR="00625402" w:rsidRPr="007039BE" w:rsidRDefault="00625402" w:rsidP="00625402">
            <w:pPr>
              <w:rPr>
                <w:bCs/>
                <w:sz w:val="28"/>
                <w:szCs w:val="28"/>
              </w:rPr>
            </w:pPr>
          </w:p>
        </w:tc>
      </w:tr>
      <w:tr w:rsidR="00625402" w:rsidRPr="007209B9" w14:paraId="37FD0B9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831F20A" w14:textId="37D60396" w:rsidR="00625402" w:rsidRPr="007039BE" w:rsidRDefault="00625402" w:rsidP="00625402">
            <w:pPr>
              <w:rPr>
                <w:bCs/>
                <w:sz w:val="28"/>
                <w:szCs w:val="28"/>
              </w:rPr>
            </w:pPr>
            <w:r w:rsidRPr="007039BE">
              <w:t>Explore the waste hierarchy of refuse</w:t>
            </w:r>
            <w:r>
              <w:t xml:space="preserve"> within the educational program i.e.</w:t>
            </w:r>
            <w:r w:rsidRPr="007039BE">
              <w:t xml:space="preserve"> reduce, reuse, repair and recycle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F1F3CC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C6C7624" w14:textId="77777777" w:rsidR="00625402" w:rsidRPr="007039BE" w:rsidRDefault="00625402" w:rsidP="00625402">
            <w:pPr>
              <w:rPr>
                <w:bCs/>
                <w:sz w:val="28"/>
                <w:szCs w:val="28"/>
              </w:rPr>
            </w:pPr>
          </w:p>
        </w:tc>
      </w:tr>
      <w:tr w:rsidR="00625402" w:rsidRPr="007209B9" w14:paraId="4C5938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B332EC" w14:textId="28545395" w:rsidR="00625402" w:rsidRPr="007039BE" w:rsidRDefault="00625402" w:rsidP="00625402">
            <w:pPr>
              <w:rPr>
                <w:bCs/>
                <w:sz w:val="28"/>
                <w:szCs w:val="28"/>
              </w:rPr>
            </w:pPr>
            <w:r w:rsidRPr="007039BE">
              <w:t>Refrain from using food items for children’s play experiences (e.g. rice, pasta, jelly etc.) as this is wasteful of both the food items</w:t>
            </w:r>
            <w:r>
              <w:t>,</w:t>
            </w:r>
            <w:r w:rsidRPr="007039BE">
              <w:t xml:space="preserve"> and the water and energy used in production</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B533A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C8B055B" w14:textId="77777777" w:rsidR="00625402" w:rsidRPr="007039BE" w:rsidRDefault="00625402" w:rsidP="00625402">
            <w:pPr>
              <w:rPr>
                <w:bCs/>
                <w:sz w:val="28"/>
                <w:szCs w:val="28"/>
              </w:rPr>
            </w:pPr>
          </w:p>
        </w:tc>
      </w:tr>
      <w:tr w:rsidR="00625402" w:rsidRPr="007209B9" w14:paraId="2E622734"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5D2677A" w14:textId="4617368C" w:rsidR="00625402" w:rsidRPr="007039BE" w:rsidRDefault="00625402" w:rsidP="00625402">
            <w:pPr>
              <w:rPr>
                <w:bCs/>
                <w:sz w:val="28"/>
                <w:szCs w:val="28"/>
              </w:rPr>
            </w:pPr>
            <w:r w:rsidRPr="007039BE">
              <w:t>Promote recycling and reusing items e.g. through SWAP markets for children’s clothing, toys and books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3D863F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F7F36B2" w14:textId="77777777" w:rsidR="00625402" w:rsidRPr="007039BE" w:rsidRDefault="00625402" w:rsidP="00625402">
            <w:pPr>
              <w:rPr>
                <w:bCs/>
                <w:sz w:val="28"/>
                <w:szCs w:val="28"/>
              </w:rPr>
            </w:pPr>
          </w:p>
        </w:tc>
      </w:tr>
      <w:tr w:rsidR="00C409FE" w:rsidRPr="007209B9" w14:paraId="52624C4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3AB016C" w14:textId="22DEA077" w:rsidR="00C409FE" w:rsidRPr="00C409FE" w:rsidRDefault="00C409FE" w:rsidP="00625402">
            <w:pPr>
              <w:rPr>
                <w:b/>
                <w:bCs/>
                <w:sz w:val="28"/>
                <w:szCs w:val="28"/>
              </w:rPr>
            </w:pPr>
            <w:r w:rsidRPr="00007E24">
              <w:rPr>
                <w:b/>
                <w:bCs/>
                <w:color w:val="FFFFFF" w:themeColor="background1"/>
              </w:rPr>
              <w:t>Energy</w:t>
            </w:r>
          </w:p>
        </w:tc>
      </w:tr>
      <w:tr w:rsidR="00625402" w:rsidRPr="007209B9" w14:paraId="2579E24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015E511" w14:textId="03947447" w:rsidR="00625402" w:rsidRPr="007039BE" w:rsidRDefault="00625402" w:rsidP="00625402">
            <w:pPr>
              <w:rPr>
                <w:bCs/>
                <w:sz w:val="28"/>
                <w:szCs w:val="28"/>
              </w:rPr>
            </w:pPr>
            <w:r w:rsidRPr="007039BE">
              <w:t>Turn off computers and/or screens when not in use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3016E6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8F54C38" w14:textId="77777777" w:rsidR="00625402" w:rsidRPr="007039BE" w:rsidRDefault="00625402" w:rsidP="00625402">
            <w:pPr>
              <w:rPr>
                <w:bCs/>
                <w:sz w:val="28"/>
                <w:szCs w:val="28"/>
              </w:rPr>
            </w:pPr>
          </w:p>
        </w:tc>
      </w:tr>
      <w:tr w:rsidR="00625402" w:rsidRPr="007209B9" w14:paraId="4557623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FEA97C8" w14:textId="713D6BFB" w:rsidR="00625402" w:rsidRPr="007039BE" w:rsidRDefault="00625402" w:rsidP="00625402">
            <w:pPr>
              <w:rPr>
                <w:bCs/>
                <w:sz w:val="28"/>
                <w:szCs w:val="28"/>
              </w:rPr>
            </w:pPr>
            <w:r w:rsidRPr="007039BE">
              <w:t xml:space="preserve">Turn off computers and electrical equipment </w:t>
            </w:r>
            <w:r>
              <w:t>before</w:t>
            </w:r>
            <w:r w:rsidRPr="007039BE">
              <w:t xml:space="preserve"> leaving the building</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5CDB34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F6308D9" w14:textId="77777777" w:rsidR="00625402" w:rsidRPr="007039BE" w:rsidRDefault="00625402" w:rsidP="00625402">
            <w:pPr>
              <w:rPr>
                <w:bCs/>
                <w:sz w:val="28"/>
                <w:szCs w:val="28"/>
              </w:rPr>
            </w:pPr>
          </w:p>
        </w:tc>
      </w:tr>
      <w:tr w:rsidR="00625402" w:rsidRPr="007209B9" w14:paraId="30061D1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460D6A4" w14:textId="5C64721F" w:rsidR="00625402" w:rsidRPr="007039BE" w:rsidRDefault="00625402" w:rsidP="00625402">
            <w:pPr>
              <w:rPr>
                <w:bCs/>
                <w:sz w:val="28"/>
                <w:szCs w:val="28"/>
              </w:rPr>
            </w:pPr>
            <w:r w:rsidRPr="007039BE">
              <w:t xml:space="preserve">Install and use ceiling fans </w:t>
            </w:r>
            <w:r>
              <w:t>instead</w:t>
            </w:r>
            <w:r w:rsidRPr="007039BE">
              <w:t xml:space="preserve"> of air conditioning</w:t>
            </w:r>
            <w:r>
              <w:t>,</w:t>
            </w:r>
            <w:r w:rsidRPr="007039BE">
              <w:t xml:space="preserve"> when appropriate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2171D8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BD5B178" w14:textId="77777777" w:rsidR="00625402" w:rsidRPr="007039BE" w:rsidRDefault="00625402" w:rsidP="00625402">
            <w:pPr>
              <w:rPr>
                <w:bCs/>
                <w:sz w:val="28"/>
                <w:szCs w:val="28"/>
              </w:rPr>
            </w:pPr>
          </w:p>
        </w:tc>
      </w:tr>
      <w:tr w:rsidR="00625402" w:rsidRPr="007209B9" w14:paraId="63FB18D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97B72D" w14:textId="147AE582" w:rsidR="00625402" w:rsidRPr="007039BE" w:rsidRDefault="00625402" w:rsidP="00625402">
            <w:pPr>
              <w:rPr>
                <w:bCs/>
                <w:sz w:val="28"/>
                <w:szCs w:val="28"/>
              </w:rPr>
            </w:pPr>
            <w:r w:rsidRPr="007039BE">
              <w:t>Close doors and windows when heating or air conditioning the building</w:t>
            </w:r>
            <w:r>
              <w:t xml:space="preserve"> where possible, while maintaining adequate ventilation</w:t>
            </w:r>
            <w:r w:rsidRPr="007039BE">
              <w:t>.</w:t>
            </w:r>
            <w:r>
              <w:t xml:space="preserve"> </w:t>
            </w:r>
            <w:r w:rsidRPr="007039BE">
              <w:t xml:space="preserve">Strategies </w:t>
            </w:r>
            <w:r>
              <w:t>must</w:t>
            </w:r>
            <w:r w:rsidRPr="007039BE">
              <w:t xml:space="preserve"> be developed for indoor-outdoor programs to enable this to occur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85B2AC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C856186" w14:textId="77777777" w:rsidR="00625402" w:rsidRPr="007039BE" w:rsidRDefault="00625402" w:rsidP="00625402">
            <w:pPr>
              <w:rPr>
                <w:bCs/>
                <w:sz w:val="28"/>
                <w:szCs w:val="28"/>
              </w:rPr>
            </w:pPr>
          </w:p>
        </w:tc>
      </w:tr>
      <w:tr w:rsidR="00625402" w:rsidRPr="007209B9" w14:paraId="0793DE6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2F59F31" w14:textId="49C36253" w:rsidR="00625402" w:rsidRPr="007039BE" w:rsidRDefault="00625402" w:rsidP="00625402">
            <w:pPr>
              <w:rPr>
                <w:bCs/>
                <w:sz w:val="28"/>
                <w:szCs w:val="28"/>
              </w:rPr>
            </w:pPr>
            <w:r w:rsidRPr="007039BE">
              <w:t xml:space="preserve">Turn off fridges that are not in use </w:t>
            </w:r>
            <w:r>
              <w:t>during extended holiday periods (ensure no food remains and the fridge is cleaned well beforehand)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3E8EA8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79FAB5" w14:textId="77777777" w:rsidR="00625402" w:rsidRPr="007039BE" w:rsidRDefault="00625402" w:rsidP="00625402">
            <w:pPr>
              <w:rPr>
                <w:bCs/>
                <w:sz w:val="28"/>
                <w:szCs w:val="28"/>
              </w:rPr>
            </w:pPr>
          </w:p>
        </w:tc>
      </w:tr>
      <w:tr w:rsidR="00625402" w:rsidRPr="007209B9" w14:paraId="459AD769"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EC7D76E" w14:textId="679FE989" w:rsidR="00625402" w:rsidRPr="007039BE" w:rsidRDefault="00625402" w:rsidP="00625402">
            <w:pPr>
              <w:rPr>
                <w:bCs/>
                <w:sz w:val="28"/>
                <w:szCs w:val="28"/>
              </w:rPr>
            </w:pPr>
            <w:r w:rsidRPr="007039BE">
              <w:t>Turn lights off when not required. Install light sensors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3A071C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D399877" w14:textId="77777777" w:rsidR="00625402" w:rsidRPr="007039BE" w:rsidRDefault="00625402" w:rsidP="00625402">
            <w:pPr>
              <w:rPr>
                <w:bCs/>
                <w:sz w:val="28"/>
                <w:szCs w:val="28"/>
              </w:rPr>
            </w:pPr>
          </w:p>
        </w:tc>
      </w:tr>
      <w:tr w:rsidR="00625402" w:rsidRPr="007209B9" w14:paraId="78B35E4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046AA3D" w14:textId="7CCF0F5F" w:rsidR="00625402" w:rsidRPr="007039BE" w:rsidRDefault="00625402" w:rsidP="00625402">
            <w:pPr>
              <w:rPr>
                <w:bCs/>
                <w:sz w:val="28"/>
                <w:szCs w:val="28"/>
              </w:rPr>
            </w:pPr>
            <w:r w:rsidRPr="007039BE">
              <w:t>Upgrade old appliances with energy efficient appliances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FDD0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1425493" w14:textId="77777777" w:rsidR="00625402" w:rsidRPr="007039BE" w:rsidRDefault="00625402" w:rsidP="00625402">
            <w:pPr>
              <w:rPr>
                <w:bCs/>
                <w:sz w:val="28"/>
                <w:szCs w:val="28"/>
              </w:rPr>
            </w:pPr>
          </w:p>
        </w:tc>
      </w:tr>
      <w:tr w:rsidR="00C409FE" w:rsidRPr="007209B9" w14:paraId="751E14E3"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002A62D4" w14:textId="2D23B79C" w:rsidR="00C409FE" w:rsidRPr="00007E24" w:rsidRDefault="00C409FE" w:rsidP="00625402">
            <w:pPr>
              <w:rPr>
                <w:b/>
                <w:bCs/>
                <w:color w:val="FFFFFF" w:themeColor="background1"/>
                <w:sz w:val="28"/>
                <w:szCs w:val="28"/>
              </w:rPr>
            </w:pPr>
            <w:r w:rsidRPr="00007E24">
              <w:rPr>
                <w:b/>
                <w:bCs/>
                <w:color w:val="FFFFFF" w:themeColor="background1"/>
              </w:rPr>
              <w:t>Water</w:t>
            </w:r>
          </w:p>
        </w:tc>
      </w:tr>
      <w:tr w:rsidR="00625402" w:rsidRPr="007209B9" w14:paraId="3EFC706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E143950" w14:textId="2E8DB137" w:rsidR="00625402" w:rsidRPr="007039BE" w:rsidRDefault="00625402" w:rsidP="00625402">
            <w:pPr>
              <w:rPr>
                <w:bCs/>
                <w:sz w:val="28"/>
                <w:szCs w:val="28"/>
              </w:rPr>
            </w:pPr>
            <w:r w:rsidRPr="007039BE">
              <w:t xml:space="preserve">Install 5,000–20,000 litre water tanks and </w:t>
            </w:r>
            <w:r>
              <w:t>consider</w:t>
            </w:r>
            <w:r w:rsidRPr="007039BE">
              <w:t xml:space="preserve"> connecti</w:t>
            </w:r>
            <w:r>
              <w:t>ng these</w:t>
            </w:r>
            <w:r w:rsidRPr="007039BE">
              <w:t xml:space="preserve"> to toilets</w:t>
            </w:r>
          </w:p>
        </w:tc>
        <w:tc>
          <w:tcPr>
            <w:tcW w:w="1209" w:type="dxa"/>
            <w:tcBorders>
              <w:left w:val="single" w:sz="8" w:space="0" w:color="0070C0"/>
              <w:bottom w:val="single" w:sz="8" w:space="0" w:color="0070C0"/>
              <w:right w:val="single" w:sz="8" w:space="0" w:color="0070C0"/>
            </w:tcBorders>
            <w:shd w:val="clear" w:color="auto" w:fill="auto"/>
          </w:tcPr>
          <w:p w14:paraId="08E762B2" w14:textId="77777777" w:rsidR="00625402" w:rsidRPr="007039BE" w:rsidRDefault="00625402" w:rsidP="00625402">
            <w:pPr>
              <w:rPr>
                <w:bCs/>
                <w:sz w:val="28"/>
                <w:szCs w:val="28"/>
              </w:rPr>
            </w:pPr>
          </w:p>
        </w:tc>
        <w:tc>
          <w:tcPr>
            <w:tcW w:w="3731" w:type="dxa"/>
            <w:tcBorders>
              <w:left w:val="single" w:sz="8" w:space="0" w:color="0070C0"/>
              <w:bottom w:val="single" w:sz="8" w:space="0" w:color="0070C0"/>
            </w:tcBorders>
            <w:shd w:val="clear" w:color="auto" w:fill="auto"/>
          </w:tcPr>
          <w:p w14:paraId="2FC1F5B8" w14:textId="77777777" w:rsidR="00625402" w:rsidRPr="007039BE" w:rsidRDefault="00625402" w:rsidP="00625402">
            <w:pPr>
              <w:rPr>
                <w:bCs/>
                <w:sz w:val="28"/>
                <w:szCs w:val="28"/>
              </w:rPr>
            </w:pPr>
          </w:p>
        </w:tc>
      </w:tr>
      <w:tr w:rsidR="00625402" w:rsidRPr="007209B9" w14:paraId="008C6CB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5701F96" w14:textId="0CD44EA5" w:rsidR="00625402" w:rsidRPr="007039BE" w:rsidRDefault="00625402" w:rsidP="00625402">
            <w:pPr>
              <w:rPr>
                <w:bCs/>
                <w:sz w:val="28"/>
                <w:szCs w:val="28"/>
              </w:rPr>
            </w:pPr>
            <w:r w:rsidRPr="007039BE">
              <w:t>Set limits for water use during play</w:t>
            </w:r>
            <w:r>
              <w:t>, while</w:t>
            </w:r>
            <w:r w:rsidRPr="007039BE">
              <w:t xml:space="preserve"> acknowledging </w:t>
            </w:r>
            <w:r>
              <w:t xml:space="preserve">that </w:t>
            </w:r>
            <w:r w:rsidRPr="007039BE">
              <w:t xml:space="preserve">water play is important and </w:t>
            </w:r>
            <w:r>
              <w:t xml:space="preserve">that </w:t>
            </w:r>
            <w:r w:rsidRPr="007039BE">
              <w:t>children need to use water in order to learn how to conserve it</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978C25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8C45F64" w14:textId="77777777" w:rsidR="00625402" w:rsidRPr="007039BE" w:rsidRDefault="00625402" w:rsidP="00625402">
            <w:pPr>
              <w:rPr>
                <w:bCs/>
                <w:sz w:val="28"/>
                <w:szCs w:val="28"/>
              </w:rPr>
            </w:pPr>
          </w:p>
        </w:tc>
      </w:tr>
      <w:tr w:rsidR="00625402" w:rsidRPr="007209B9" w14:paraId="115E374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633D68A" w14:textId="47D9C43E" w:rsidR="00625402" w:rsidRPr="007039BE" w:rsidRDefault="00625402" w:rsidP="00625402">
            <w:pPr>
              <w:rPr>
                <w:bCs/>
                <w:sz w:val="28"/>
                <w:szCs w:val="28"/>
              </w:rPr>
            </w:pPr>
            <w:r w:rsidRPr="007039BE">
              <w:t>Ensure that water from troughs and bowls is reused to water the garden</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DBA441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DD361DD" w14:textId="77777777" w:rsidR="00625402" w:rsidRPr="007039BE" w:rsidRDefault="00625402" w:rsidP="00625402">
            <w:pPr>
              <w:rPr>
                <w:bCs/>
                <w:sz w:val="28"/>
                <w:szCs w:val="28"/>
              </w:rPr>
            </w:pPr>
          </w:p>
        </w:tc>
      </w:tr>
      <w:tr w:rsidR="00625402" w:rsidRPr="007209B9" w14:paraId="64DF5FB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67ACA92" w14:textId="084A5020" w:rsidR="00625402" w:rsidRPr="007039BE" w:rsidRDefault="00625402" w:rsidP="00625402">
            <w:pPr>
              <w:rPr>
                <w:bCs/>
                <w:sz w:val="28"/>
                <w:szCs w:val="28"/>
              </w:rPr>
            </w:pPr>
            <w:r>
              <w:t>Use g</w:t>
            </w:r>
            <w:r w:rsidRPr="007039BE">
              <w:t xml:space="preserve">rey water (containing low salt/phosphate detergents) to water grass and gardens </w:t>
            </w:r>
            <w:r>
              <w:t>when children are not in attendance at the service</w:t>
            </w:r>
            <w:r w:rsidRPr="007039BE">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BA3CF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6C0FE0E" w14:textId="77777777" w:rsidR="00625402" w:rsidRPr="007039BE" w:rsidRDefault="00625402" w:rsidP="00625402">
            <w:pPr>
              <w:rPr>
                <w:bCs/>
                <w:sz w:val="28"/>
                <w:szCs w:val="28"/>
              </w:rPr>
            </w:pPr>
          </w:p>
        </w:tc>
      </w:tr>
      <w:tr w:rsidR="00625402" w:rsidRPr="007209B9" w14:paraId="03593C8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868AADA" w14:textId="25F087AF" w:rsidR="00625402" w:rsidRPr="007039BE" w:rsidRDefault="00625402" w:rsidP="00625402">
            <w:pPr>
              <w:rPr>
                <w:bCs/>
                <w:sz w:val="28"/>
                <w:szCs w:val="28"/>
              </w:rPr>
            </w:pPr>
            <w:r w:rsidRPr="007039BE">
              <w:t xml:space="preserve">Install </w:t>
            </w:r>
            <w:r>
              <w:t xml:space="preserve">water saving taps </w:t>
            </w:r>
            <w:r w:rsidRPr="007039BE">
              <w:t>in children’s bathrooms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26F5B3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50A3327" w14:textId="77777777" w:rsidR="00625402" w:rsidRPr="007039BE" w:rsidRDefault="00625402" w:rsidP="00625402">
            <w:pPr>
              <w:rPr>
                <w:bCs/>
                <w:sz w:val="28"/>
                <w:szCs w:val="28"/>
              </w:rPr>
            </w:pPr>
          </w:p>
        </w:tc>
      </w:tr>
      <w:tr w:rsidR="00625402" w:rsidRPr="007209B9" w14:paraId="4AE331A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173ED53" w14:textId="179216EC" w:rsidR="00625402" w:rsidRPr="007039BE" w:rsidRDefault="00625402" w:rsidP="00625402">
            <w:pPr>
              <w:rPr>
                <w:bCs/>
                <w:sz w:val="28"/>
                <w:szCs w:val="28"/>
              </w:rPr>
            </w:pPr>
            <w:r>
              <w:lastRenderedPageBreak/>
              <w:t>Install</w:t>
            </w:r>
            <w:r w:rsidRPr="007039BE">
              <w:t xml:space="preserve"> dual flush toilets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7643A4F"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B1DA22B" w14:textId="77777777" w:rsidR="00625402" w:rsidRPr="007039BE" w:rsidRDefault="00625402" w:rsidP="00625402">
            <w:pPr>
              <w:rPr>
                <w:bCs/>
                <w:sz w:val="28"/>
                <w:szCs w:val="28"/>
              </w:rPr>
            </w:pPr>
          </w:p>
        </w:tc>
      </w:tr>
      <w:tr w:rsidR="00625402" w:rsidRPr="007209B9" w14:paraId="5A017F2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8F57C76" w14:textId="5A86271C" w:rsidR="00625402" w:rsidRPr="007039BE" w:rsidRDefault="00625402" w:rsidP="00625402">
            <w:pPr>
              <w:rPr>
                <w:bCs/>
                <w:sz w:val="28"/>
                <w:szCs w:val="28"/>
              </w:rPr>
            </w:pPr>
            <w:r w:rsidRPr="007039BE">
              <w:t>Place buckets or watering cans next to drink stations</w:t>
            </w:r>
            <w:r>
              <w:t xml:space="preserve"> to collect excess water</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CB480B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43BA37F5" w14:textId="77777777" w:rsidR="00625402" w:rsidRPr="007039BE" w:rsidRDefault="00625402" w:rsidP="00625402">
            <w:pPr>
              <w:rPr>
                <w:bCs/>
                <w:sz w:val="28"/>
                <w:szCs w:val="28"/>
              </w:rPr>
            </w:pPr>
          </w:p>
        </w:tc>
      </w:tr>
      <w:tr w:rsidR="00736272" w:rsidRPr="007209B9" w14:paraId="01AD34AF" w14:textId="77777777" w:rsidTr="00007E24">
        <w:trPr>
          <w:cantSplit/>
          <w:trHeight w:val="49"/>
        </w:trPr>
        <w:tc>
          <w:tcPr>
            <w:tcW w:w="9805" w:type="dxa"/>
            <w:gridSpan w:val="3"/>
            <w:tcBorders>
              <w:top w:val="single" w:sz="8" w:space="0" w:color="0070C0"/>
              <w:bottom w:val="single" w:sz="8" w:space="0" w:color="0070C0"/>
            </w:tcBorders>
            <w:shd w:val="clear" w:color="auto" w:fill="0070C0"/>
          </w:tcPr>
          <w:p w14:paraId="031CC48E" w14:textId="4DF6D016" w:rsidR="00736272" w:rsidRPr="00736272" w:rsidRDefault="00736272" w:rsidP="00625402">
            <w:pPr>
              <w:rPr>
                <w:b/>
                <w:bCs/>
                <w:sz w:val="28"/>
                <w:szCs w:val="28"/>
              </w:rPr>
            </w:pPr>
            <w:r w:rsidRPr="00007E24">
              <w:rPr>
                <w:b/>
                <w:bCs/>
                <w:color w:val="FFFFFF" w:themeColor="background1"/>
              </w:rPr>
              <w:t>Biodiversity</w:t>
            </w:r>
          </w:p>
        </w:tc>
      </w:tr>
      <w:tr w:rsidR="00625402" w:rsidRPr="007209B9" w14:paraId="3F552F2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6CCAE0C9" w14:textId="67975308" w:rsidR="00625402" w:rsidRPr="007039BE" w:rsidRDefault="00625402" w:rsidP="00625402">
            <w:pPr>
              <w:rPr>
                <w:bCs/>
                <w:sz w:val="28"/>
                <w:szCs w:val="28"/>
              </w:rPr>
            </w:pPr>
            <w:r w:rsidRPr="007039BE">
              <w:t>Grow food crops in vegetable gardens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1E6D3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051707D" w14:textId="77777777" w:rsidR="00625402" w:rsidRPr="007039BE" w:rsidRDefault="00625402" w:rsidP="00625402">
            <w:pPr>
              <w:rPr>
                <w:bCs/>
                <w:sz w:val="28"/>
                <w:szCs w:val="28"/>
              </w:rPr>
            </w:pPr>
          </w:p>
        </w:tc>
      </w:tr>
      <w:tr w:rsidR="00625402" w:rsidRPr="007209B9" w14:paraId="48766A1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1FE8013" w14:textId="33594F65" w:rsidR="00625402" w:rsidRPr="007039BE" w:rsidRDefault="00625402" w:rsidP="00625402">
            <w:pPr>
              <w:rPr>
                <w:bCs/>
                <w:sz w:val="28"/>
                <w:szCs w:val="28"/>
              </w:rPr>
            </w:pPr>
            <w:r w:rsidRPr="007039BE">
              <w:t>Plant fruit trees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B84266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7C12A08" w14:textId="77777777" w:rsidR="00625402" w:rsidRPr="007039BE" w:rsidRDefault="00625402" w:rsidP="00625402">
            <w:pPr>
              <w:rPr>
                <w:bCs/>
                <w:sz w:val="28"/>
                <w:szCs w:val="28"/>
              </w:rPr>
            </w:pPr>
          </w:p>
        </w:tc>
      </w:tr>
      <w:tr w:rsidR="00625402" w:rsidRPr="007209B9" w14:paraId="754C9A5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1D0F7DC" w14:textId="0447A857" w:rsidR="00625402" w:rsidRPr="007039BE" w:rsidRDefault="00625402" w:rsidP="00625402">
            <w:pPr>
              <w:rPr>
                <w:bCs/>
                <w:sz w:val="28"/>
                <w:szCs w:val="28"/>
              </w:rPr>
            </w:pPr>
            <w:r w:rsidRPr="007039BE">
              <w:t xml:space="preserve">Grow a diverse range of </w:t>
            </w:r>
            <w:r w:rsidR="00007E24" w:rsidRPr="007039BE">
              <w:t>plants</w:t>
            </w:r>
            <w:r w:rsidR="00007E24">
              <w:t xml:space="preserve"> and</w:t>
            </w:r>
            <w:r w:rsidRPr="007039BE">
              <w:t xml:space="preserve"> develop </w:t>
            </w:r>
            <w:r>
              <w:t>children’s</w:t>
            </w:r>
            <w:r w:rsidRPr="007039BE">
              <w:t xml:space="preserve"> </w:t>
            </w:r>
            <w:r w:rsidRPr="00047586">
              <w:t>understanding</w:t>
            </w:r>
            <w:r w:rsidRPr="007039BE">
              <w:t xml:space="preserve"> of how plant diversity encourages animal diversity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48C15DE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D3D5758" w14:textId="77777777" w:rsidR="00625402" w:rsidRPr="007039BE" w:rsidRDefault="00625402" w:rsidP="00625402">
            <w:pPr>
              <w:rPr>
                <w:bCs/>
                <w:sz w:val="28"/>
                <w:szCs w:val="28"/>
              </w:rPr>
            </w:pPr>
          </w:p>
        </w:tc>
      </w:tr>
      <w:tr w:rsidR="00625402" w:rsidRPr="007209B9" w14:paraId="602D30D0"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6C8FCFB" w14:textId="4C11D27E" w:rsidR="00625402" w:rsidRPr="007039BE" w:rsidRDefault="00625402" w:rsidP="00625402">
            <w:pPr>
              <w:rPr>
                <w:bCs/>
                <w:sz w:val="28"/>
                <w:szCs w:val="28"/>
              </w:rPr>
            </w:pPr>
            <w:r w:rsidRPr="007039BE">
              <w:t>Grow indigenous (native) and water</w:t>
            </w:r>
            <w:r>
              <w:t>-</w:t>
            </w:r>
            <w:r w:rsidRPr="007039BE">
              <w:t>wise plants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9DDDDC"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E550EFF" w14:textId="77777777" w:rsidR="00625402" w:rsidRPr="007039BE" w:rsidRDefault="00625402" w:rsidP="00625402">
            <w:pPr>
              <w:rPr>
                <w:bCs/>
                <w:sz w:val="28"/>
                <w:szCs w:val="28"/>
              </w:rPr>
            </w:pPr>
          </w:p>
        </w:tc>
      </w:tr>
      <w:tr w:rsidR="00625402" w:rsidRPr="007209B9" w14:paraId="5E9FE738"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0B69625" w14:textId="62C51126" w:rsidR="00625402" w:rsidRPr="007039BE" w:rsidRDefault="00625402" w:rsidP="00625402">
            <w:pPr>
              <w:rPr>
                <w:bCs/>
                <w:sz w:val="28"/>
                <w:szCs w:val="28"/>
              </w:rPr>
            </w:pPr>
            <w:r w:rsidRPr="007039BE">
              <w:t>Water plants in the play space using recycled water where possible.</w:t>
            </w:r>
            <w:r>
              <w:t xml:space="preserve"> </w:t>
            </w:r>
            <w:r w:rsidRPr="007039BE">
              <w:t>Plants are a precious resource for the planet</w:t>
            </w:r>
            <w:r>
              <w:t xml:space="preserve"> and should be protected and nurtured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7AAE99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32CF87F7" w14:textId="77777777" w:rsidR="00625402" w:rsidRPr="007039BE" w:rsidRDefault="00625402" w:rsidP="00625402">
            <w:pPr>
              <w:rPr>
                <w:bCs/>
                <w:sz w:val="28"/>
                <w:szCs w:val="28"/>
              </w:rPr>
            </w:pPr>
          </w:p>
        </w:tc>
      </w:tr>
      <w:tr w:rsidR="00736272" w:rsidRPr="007209B9" w14:paraId="4B64C740"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69F732CD" w14:textId="0659B61C" w:rsidR="00736272" w:rsidRPr="00736272" w:rsidRDefault="00736272" w:rsidP="00625402">
            <w:pPr>
              <w:rPr>
                <w:b/>
                <w:bCs/>
                <w:sz w:val="28"/>
                <w:szCs w:val="28"/>
              </w:rPr>
            </w:pPr>
            <w:r w:rsidRPr="00007E24">
              <w:rPr>
                <w:b/>
                <w:bCs/>
                <w:color w:val="FFFFFF" w:themeColor="background1"/>
              </w:rPr>
              <w:t>Transport</w:t>
            </w:r>
          </w:p>
        </w:tc>
      </w:tr>
      <w:tr w:rsidR="00625402" w:rsidRPr="007209B9" w14:paraId="2F13EFC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743CC7DA" w14:textId="3D2FD5CB" w:rsidR="00625402" w:rsidRPr="007039BE" w:rsidRDefault="00625402" w:rsidP="00625402">
            <w:r w:rsidRPr="007039BE">
              <w:t xml:space="preserve">Encourage staff to walk, cycle or </w:t>
            </w:r>
            <w:r>
              <w:t>catch</w:t>
            </w:r>
            <w:r w:rsidRPr="007039BE">
              <w:t xml:space="preserve"> public transport</w:t>
            </w:r>
            <w:r>
              <w:t xml:space="preserve"> to work and on excursions, where possible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CBDBB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9B926D7" w14:textId="77777777" w:rsidR="00625402" w:rsidRPr="007039BE" w:rsidRDefault="00625402" w:rsidP="00625402">
            <w:pPr>
              <w:rPr>
                <w:bCs/>
                <w:sz w:val="28"/>
                <w:szCs w:val="28"/>
              </w:rPr>
            </w:pPr>
          </w:p>
        </w:tc>
      </w:tr>
      <w:tr w:rsidR="00625402" w:rsidRPr="007209B9" w14:paraId="2C7A0421"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AE19D4D" w14:textId="6F29914E" w:rsidR="00625402" w:rsidRPr="007039BE" w:rsidRDefault="00625402" w:rsidP="00625402">
            <w:r w:rsidRPr="007039BE">
              <w:t xml:space="preserve">Create prominent, effective spaces for </w:t>
            </w:r>
            <w:r>
              <w:t xml:space="preserve">the storage of </w:t>
            </w:r>
            <w:r w:rsidRPr="007039BE">
              <w:t>bikes and prams to promote riding and walking to staff and families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C5C52D0"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CE1C61C" w14:textId="77777777" w:rsidR="00625402" w:rsidRPr="007039BE" w:rsidRDefault="00625402" w:rsidP="00625402">
            <w:pPr>
              <w:rPr>
                <w:bCs/>
                <w:sz w:val="28"/>
                <w:szCs w:val="28"/>
              </w:rPr>
            </w:pPr>
          </w:p>
        </w:tc>
      </w:tr>
      <w:tr w:rsidR="00736272" w:rsidRPr="007209B9" w14:paraId="12CAD35F"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4E2594D0" w14:textId="31089C61" w:rsidR="00736272" w:rsidRPr="00736272" w:rsidRDefault="00736272" w:rsidP="00625402">
            <w:pPr>
              <w:rPr>
                <w:b/>
                <w:bCs/>
                <w:sz w:val="28"/>
                <w:szCs w:val="28"/>
              </w:rPr>
            </w:pPr>
            <w:r w:rsidRPr="00007E24">
              <w:rPr>
                <w:b/>
                <w:bCs/>
                <w:color w:val="FFFFFF" w:themeColor="background1"/>
              </w:rPr>
              <w:t>Curriculum</w:t>
            </w:r>
          </w:p>
        </w:tc>
      </w:tr>
      <w:tr w:rsidR="00625402" w:rsidRPr="007209B9" w14:paraId="08DB10DE"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A1B94E5" w14:textId="28B83EE5" w:rsidR="00625402" w:rsidRPr="007039BE" w:rsidRDefault="00625402" w:rsidP="00625402">
            <w:r w:rsidRPr="007039BE">
              <w:t>Role</w:t>
            </w:r>
            <w:r>
              <w:t>-</w:t>
            </w:r>
            <w:r w:rsidRPr="007039BE">
              <w:t>model sustainable practices and behaviours. Actions such as reusing water from a sink and switching off lights when not in use can have a large impact on young children</w:t>
            </w:r>
            <w:r>
              <w:t>, who are</w:t>
            </w:r>
            <w:r w:rsidRPr="007039BE">
              <w:t xml:space="preserve"> at </w:t>
            </w:r>
            <w:r>
              <w:t xml:space="preserve">a </w:t>
            </w:r>
            <w:r w:rsidRPr="007039BE">
              <w:t xml:space="preserve">formative stage </w:t>
            </w:r>
            <w:r>
              <w:t>with respect to</w:t>
            </w:r>
            <w:r w:rsidRPr="007039BE">
              <w:t xml:space="preserve"> skills and attitudes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F2BBD34"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C064D95" w14:textId="77777777" w:rsidR="00625402" w:rsidRPr="007039BE" w:rsidRDefault="00625402" w:rsidP="00625402">
            <w:pPr>
              <w:rPr>
                <w:bCs/>
                <w:sz w:val="28"/>
                <w:szCs w:val="28"/>
              </w:rPr>
            </w:pPr>
          </w:p>
        </w:tc>
      </w:tr>
      <w:tr w:rsidR="00625402" w:rsidRPr="007209B9" w14:paraId="7F94B9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722CFEA" w14:textId="3F519DD9" w:rsidR="00625402" w:rsidRPr="007039BE" w:rsidRDefault="00625402" w:rsidP="00625402">
            <w:r>
              <w:t>Aim to counteract</w:t>
            </w:r>
            <w:r w:rsidRPr="007039BE">
              <w:t xml:space="preserve"> the </w:t>
            </w:r>
            <w:r>
              <w:t>‘</w:t>
            </w:r>
            <w:r w:rsidRPr="007039BE">
              <w:t>throwaway</w:t>
            </w:r>
            <w:r>
              <w:t>’</w:t>
            </w:r>
            <w:r w:rsidRPr="007039BE">
              <w:t xml:space="preserve"> </w:t>
            </w:r>
            <w:r>
              <w:t>mentality</w:t>
            </w:r>
            <w:r w:rsidRPr="007039BE">
              <w:t xml:space="preserve"> that children experience every</w:t>
            </w:r>
            <w:r>
              <w:t xml:space="preserve"> </w:t>
            </w:r>
            <w:r w:rsidRPr="007039BE">
              <w:t xml:space="preserve">day </w:t>
            </w:r>
            <w:r>
              <w:t>in relation to</w:t>
            </w:r>
            <w:r w:rsidRPr="007039BE">
              <w:t xml:space="preserve"> waste</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D8F37D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A5E52A1" w14:textId="77777777" w:rsidR="00625402" w:rsidRPr="007039BE" w:rsidRDefault="00625402" w:rsidP="00625402">
            <w:pPr>
              <w:rPr>
                <w:bCs/>
                <w:sz w:val="28"/>
                <w:szCs w:val="28"/>
              </w:rPr>
            </w:pPr>
          </w:p>
        </w:tc>
      </w:tr>
      <w:tr w:rsidR="00625402" w:rsidRPr="007209B9" w14:paraId="708B8F66"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798EF13" w14:textId="392172B0" w:rsidR="00625402" w:rsidRPr="007039BE" w:rsidRDefault="00625402" w:rsidP="00625402">
            <w:r w:rsidRPr="007039BE">
              <w:t>Take every opportunity to talk with young children about sustainable practices, and encourage older children to take part in these practices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111852CB"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D2CF3A2" w14:textId="77777777" w:rsidR="00625402" w:rsidRPr="007039BE" w:rsidRDefault="00625402" w:rsidP="00625402">
            <w:pPr>
              <w:rPr>
                <w:bCs/>
                <w:sz w:val="28"/>
                <w:szCs w:val="28"/>
              </w:rPr>
            </w:pPr>
          </w:p>
        </w:tc>
      </w:tr>
      <w:tr w:rsidR="00625402" w:rsidRPr="007209B9" w14:paraId="2A0CC8D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5093E81" w14:textId="53399025" w:rsidR="00625402" w:rsidRPr="007039BE" w:rsidRDefault="00625402" w:rsidP="00625402">
            <w:r w:rsidRPr="007039BE">
              <w:t xml:space="preserve">Assign roles </w:t>
            </w:r>
            <w:r>
              <w:t xml:space="preserve">such </w:t>
            </w:r>
            <w:r w:rsidRPr="007039BE">
              <w:t xml:space="preserve">as water, waste and energy monitors </w:t>
            </w:r>
            <w:r>
              <w:t xml:space="preserve">to children </w:t>
            </w:r>
            <w:r w:rsidRPr="007039BE">
              <w:t>within the service (consider providing them with badges and charts appropriate to their role).</w:t>
            </w:r>
            <w:r>
              <w:t xml:space="preserve"> </w:t>
            </w:r>
            <w:r w:rsidRPr="007039BE">
              <w:t>Children are often vigilant at monitoring the behavio</w:t>
            </w:r>
            <w:r>
              <w:t>u</w:t>
            </w:r>
            <w:r w:rsidRPr="007039BE">
              <w:t>r of their peers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EAFBDD8"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712DF48" w14:textId="77777777" w:rsidR="00625402" w:rsidRPr="007039BE" w:rsidRDefault="00625402" w:rsidP="00625402">
            <w:pPr>
              <w:rPr>
                <w:bCs/>
                <w:sz w:val="28"/>
                <w:szCs w:val="28"/>
              </w:rPr>
            </w:pPr>
          </w:p>
        </w:tc>
      </w:tr>
      <w:tr w:rsidR="00625402" w:rsidRPr="007209B9" w14:paraId="0A81D0F3"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7829BEE" w14:textId="77777777" w:rsidR="00625402" w:rsidRPr="007039BE" w:rsidRDefault="00625402" w:rsidP="00625402">
            <w:r w:rsidRPr="007039BE">
              <w:t>The curriculum offers many opportunities to explore sustainable issues and practices.</w:t>
            </w:r>
            <w:r>
              <w:t xml:space="preserve"> The following are some suggestions: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8A4C489"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414BC1F" w14:textId="77777777" w:rsidR="00625402" w:rsidRPr="007039BE" w:rsidRDefault="00625402" w:rsidP="00625402">
            <w:pPr>
              <w:rPr>
                <w:bCs/>
                <w:sz w:val="28"/>
                <w:szCs w:val="28"/>
              </w:rPr>
            </w:pPr>
          </w:p>
        </w:tc>
      </w:tr>
      <w:tr w:rsidR="00625402" w:rsidRPr="007209B9" w14:paraId="524433B5"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139AC08" w14:textId="625BBCD9" w:rsidR="00625402" w:rsidRPr="007039BE" w:rsidRDefault="00625402" w:rsidP="000E78BF">
            <w:pPr>
              <w:pStyle w:val="TableAttachmentTextBullet1"/>
            </w:pPr>
            <w:r w:rsidRPr="007039BE">
              <w:t>Creat</w:t>
            </w:r>
            <w:r>
              <w:t>e</w:t>
            </w:r>
            <w:r w:rsidRPr="007039BE">
              <w:t xml:space="preserve"> an </w:t>
            </w:r>
            <w:r>
              <w:t>‘e</w:t>
            </w:r>
            <w:r w:rsidRPr="005C6185">
              <w:t xml:space="preserve">arth </w:t>
            </w:r>
            <w:r>
              <w:t>h</w:t>
            </w:r>
            <w:r w:rsidRPr="005C6185">
              <w:t>our</w:t>
            </w:r>
            <w:r>
              <w:t>’</w:t>
            </w:r>
            <w:r w:rsidRPr="007039BE">
              <w:t xml:space="preserve"> each day where no lights/minimal lighting is used e.g. during rest, relaxation or sleep times.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C8979C3"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110F2ED" w14:textId="77777777" w:rsidR="00625402" w:rsidRPr="007039BE" w:rsidRDefault="00625402" w:rsidP="00625402">
            <w:pPr>
              <w:rPr>
                <w:bCs/>
                <w:sz w:val="28"/>
                <w:szCs w:val="28"/>
              </w:rPr>
            </w:pPr>
          </w:p>
        </w:tc>
      </w:tr>
      <w:tr w:rsidR="00625402" w:rsidRPr="007209B9" w14:paraId="3B61740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1D8076C8" w14:textId="7468AFC3" w:rsidR="00625402" w:rsidRPr="007039BE" w:rsidRDefault="00625402" w:rsidP="000E78BF">
            <w:pPr>
              <w:pStyle w:val="TableAttachmentTextBullet1"/>
            </w:pPr>
            <w:r w:rsidRPr="007039BE">
              <w:lastRenderedPageBreak/>
              <w:t>Us</w:t>
            </w:r>
            <w:r>
              <w:t>e</w:t>
            </w:r>
            <w:r w:rsidRPr="007039BE">
              <w:t xml:space="preserve"> a range of pictures</w:t>
            </w:r>
            <w:r>
              <w:t>,</w:t>
            </w:r>
            <w:r w:rsidRPr="007039BE">
              <w:t xml:space="preserve"> books and stories</w:t>
            </w:r>
            <w:r>
              <w:t xml:space="preserve"> that address environmental sustainability issues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45989D5"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A098C8A" w14:textId="77777777" w:rsidR="00625402" w:rsidRPr="007039BE" w:rsidRDefault="00625402" w:rsidP="00625402">
            <w:pPr>
              <w:rPr>
                <w:bCs/>
                <w:sz w:val="28"/>
                <w:szCs w:val="28"/>
              </w:rPr>
            </w:pPr>
          </w:p>
        </w:tc>
      </w:tr>
      <w:tr w:rsidR="00625402" w:rsidRPr="007209B9" w14:paraId="2824251A"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4AC3D75" w14:textId="6F2BD15C" w:rsidR="00625402" w:rsidRPr="007039BE" w:rsidRDefault="00625402" w:rsidP="000E78BF">
            <w:pPr>
              <w:pStyle w:val="TableAttachmentTextBullet1"/>
            </w:pPr>
            <w:r w:rsidRPr="007039BE">
              <w:t>Hav</w:t>
            </w:r>
            <w:r>
              <w:t>e</w:t>
            </w:r>
            <w:r w:rsidRPr="007039BE">
              <w:t xml:space="preserve"> waste</w:t>
            </w:r>
            <w:r>
              <w:t>-</w:t>
            </w:r>
            <w:r w:rsidRPr="007039BE">
              <w:t>free days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EBE64FA"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34C2DA" w14:textId="77777777" w:rsidR="00625402" w:rsidRPr="007039BE" w:rsidRDefault="00625402" w:rsidP="00625402">
            <w:pPr>
              <w:rPr>
                <w:bCs/>
                <w:sz w:val="28"/>
                <w:szCs w:val="28"/>
              </w:rPr>
            </w:pPr>
          </w:p>
        </w:tc>
      </w:tr>
      <w:tr w:rsidR="00625402" w:rsidRPr="007209B9" w14:paraId="461F837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DB00C3F" w14:textId="7D9DFE8F" w:rsidR="00625402" w:rsidRPr="007039BE" w:rsidRDefault="00625402" w:rsidP="000E78BF">
            <w:pPr>
              <w:pStyle w:val="TableAttachmentTextBullet1"/>
            </w:pPr>
            <w:r w:rsidRPr="007039BE">
              <w:t>Us</w:t>
            </w:r>
            <w:r>
              <w:t xml:space="preserve">e </w:t>
            </w:r>
            <w:r w:rsidRPr="007039BE">
              <w:t>improvised, recycled and natural materials for program activities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5D2906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9FA65C7" w14:textId="77777777" w:rsidR="00625402" w:rsidRPr="007039BE" w:rsidRDefault="00625402" w:rsidP="00625402">
            <w:pPr>
              <w:rPr>
                <w:bCs/>
                <w:sz w:val="28"/>
                <w:szCs w:val="28"/>
              </w:rPr>
            </w:pPr>
          </w:p>
        </w:tc>
      </w:tr>
      <w:tr w:rsidR="00625402" w:rsidRPr="007209B9" w14:paraId="2556C262"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420470CF" w14:textId="313BC1F1" w:rsidR="00625402" w:rsidRPr="007039BE" w:rsidRDefault="00625402" w:rsidP="000E78BF">
            <w:pPr>
              <w:pStyle w:val="TableAttachmentTextBullet1"/>
            </w:pPr>
            <w:r>
              <w:t>E</w:t>
            </w:r>
            <w:r w:rsidRPr="007039BE">
              <w:t>xamin</w:t>
            </w:r>
            <w:r>
              <w:t>e</w:t>
            </w:r>
            <w:r w:rsidRPr="007039BE">
              <w:t xml:space="preserve"> </w:t>
            </w:r>
            <w:r>
              <w:t xml:space="preserve">damaged </w:t>
            </w:r>
            <w:r w:rsidRPr="007039BE">
              <w:t>household appliances and explor</w:t>
            </w:r>
            <w:r>
              <w:t>e</w:t>
            </w:r>
            <w:r w:rsidRPr="007039BE">
              <w:t xml:space="preserve"> </w:t>
            </w:r>
            <w:r>
              <w:t>whether</w:t>
            </w:r>
            <w:r w:rsidRPr="007039BE">
              <w:t xml:space="preserve"> they </w:t>
            </w:r>
            <w:r>
              <w:t>can</w:t>
            </w:r>
            <w:r w:rsidRPr="007039BE">
              <w:t xml:space="preserve"> be repaired</w:t>
            </w:r>
            <w:r>
              <w:t xml:space="preserve"> </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3F688E97"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9330515" w14:textId="77777777" w:rsidR="00625402" w:rsidRPr="007039BE" w:rsidRDefault="00625402" w:rsidP="00625402">
            <w:pPr>
              <w:rPr>
                <w:bCs/>
                <w:sz w:val="28"/>
                <w:szCs w:val="28"/>
              </w:rPr>
            </w:pPr>
          </w:p>
        </w:tc>
      </w:tr>
      <w:tr w:rsidR="00625402" w:rsidRPr="007209B9" w14:paraId="36F69F4C"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0C6BF595" w14:textId="5C8BF61E" w:rsidR="00625402" w:rsidRPr="007039BE" w:rsidRDefault="00625402" w:rsidP="000E78BF">
            <w:pPr>
              <w:pStyle w:val="TableAttachmentTextBullet1"/>
            </w:pPr>
            <w:r w:rsidRPr="007039BE">
              <w:t>Play a recycling game to promote an understanding of items that can be recycled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4B90FA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6A9A27D2" w14:textId="77777777" w:rsidR="00625402" w:rsidRPr="007039BE" w:rsidRDefault="00625402" w:rsidP="00625402">
            <w:pPr>
              <w:rPr>
                <w:bCs/>
                <w:sz w:val="28"/>
                <w:szCs w:val="28"/>
              </w:rPr>
            </w:pPr>
          </w:p>
        </w:tc>
      </w:tr>
      <w:tr w:rsidR="00625402" w:rsidRPr="007209B9" w14:paraId="47085DE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E49F1B0" w14:textId="006DC640" w:rsidR="00625402" w:rsidRPr="007039BE" w:rsidRDefault="00625402" w:rsidP="000E78BF">
            <w:pPr>
              <w:pStyle w:val="TableAttachmentTextBullet1"/>
            </w:pPr>
            <w:r>
              <w:t>Investigate alternatives to texta pens and liquid paint, such as powder paint and refillable markers or pencils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65C9C6ED"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08E151B6" w14:textId="77777777" w:rsidR="00625402" w:rsidRPr="007039BE" w:rsidRDefault="00625402" w:rsidP="00625402">
            <w:pPr>
              <w:rPr>
                <w:bCs/>
                <w:sz w:val="28"/>
                <w:szCs w:val="28"/>
              </w:rPr>
            </w:pPr>
          </w:p>
        </w:tc>
      </w:tr>
      <w:tr w:rsidR="00625402" w:rsidRPr="007209B9" w14:paraId="5D95A1FD"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270735E5" w14:textId="0E5B4791" w:rsidR="00625402" w:rsidRPr="007039BE" w:rsidRDefault="00625402" w:rsidP="000E78BF">
            <w:pPr>
              <w:pStyle w:val="TableAttachmentTextBullet1"/>
            </w:pPr>
            <w:r w:rsidRPr="007039BE">
              <w:t>Join Environmental Education in Early Childhood (EEEC) for more ideas</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5AAB56E6"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7A31A50B" w14:textId="77777777" w:rsidR="00625402" w:rsidRPr="007039BE" w:rsidRDefault="00625402" w:rsidP="00625402">
            <w:pPr>
              <w:rPr>
                <w:bCs/>
                <w:sz w:val="28"/>
                <w:szCs w:val="28"/>
              </w:rPr>
            </w:pPr>
          </w:p>
        </w:tc>
      </w:tr>
      <w:tr w:rsidR="00736272" w:rsidRPr="007209B9" w14:paraId="3CEFB9AC" w14:textId="77777777" w:rsidTr="00007E24">
        <w:trPr>
          <w:cantSplit/>
          <w:trHeight w:val="340"/>
        </w:trPr>
        <w:tc>
          <w:tcPr>
            <w:tcW w:w="9805" w:type="dxa"/>
            <w:gridSpan w:val="3"/>
            <w:tcBorders>
              <w:top w:val="single" w:sz="8" w:space="0" w:color="0070C0"/>
              <w:bottom w:val="single" w:sz="8" w:space="0" w:color="0070C0"/>
            </w:tcBorders>
            <w:shd w:val="clear" w:color="auto" w:fill="0070C0"/>
          </w:tcPr>
          <w:p w14:paraId="54758EAF" w14:textId="3C1BEFAB" w:rsidR="00736272" w:rsidRPr="00736272" w:rsidRDefault="00736272" w:rsidP="00625402">
            <w:pPr>
              <w:rPr>
                <w:b/>
                <w:bCs/>
                <w:sz w:val="28"/>
                <w:szCs w:val="28"/>
              </w:rPr>
            </w:pPr>
            <w:r w:rsidRPr="00007E24">
              <w:rPr>
                <w:b/>
                <w:bCs/>
                <w:color w:val="FFFFFF" w:themeColor="background1"/>
              </w:rPr>
              <w:t>Family and community involvement</w:t>
            </w:r>
          </w:p>
        </w:tc>
      </w:tr>
      <w:tr w:rsidR="00625402" w:rsidRPr="007209B9" w14:paraId="3DBDD34F"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53B2DD1D" w14:textId="77777777" w:rsidR="00625402" w:rsidRPr="007039BE" w:rsidRDefault="00625402" w:rsidP="00625402">
            <w:r w:rsidRPr="007039BE">
              <w:t xml:space="preserve">Inform families about </w:t>
            </w:r>
            <w:r w:rsidRPr="00047586">
              <w:t>this</w:t>
            </w:r>
            <w:r w:rsidRPr="007039BE">
              <w:t xml:space="preserve"> policy </w:t>
            </w:r>
            <w:r>
              <w:t xml:space="preserve">and the service’s approach to </w:t>
            </w:r>
            <w:r w:rsidRPr="00047586">
              <w:t>environmental</w:t>
            </w:r>
            <w:r>
              <w:t xml:space="preserve"> sustainability </w:t>
            </w:r>
            <w:r w:rsidRPr="007039BE">
              <w:t>through information sessions, photo displays</w:t>
            </w:r>
            <w:r>
              <w:t xml:space="preserve"> and</w:t>
            </w:r>
            <w:r w:rsidRPr="007039BE">
              <w:t xml:space="preserve"> newsletters etc.</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0FD99561"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294456AC" w14:textId="77777777" w:rsidR="00625402" w:rsidRPr="007039BE" w:rsidRDefault="00625402" w:rsidP="00625402">
            <w:pPr>
              <w:rPr>
                <w:bCs/>
                <w:sz w:val="28"/>
                <w:szCs w:val="28"/>
              </w:rPr>
            </w:pPr>
          </w:p>
        </w:tc>
      </w:tr>
      <w:tr w:rsidR="00625402" w:rsidRPr="007209B9" w14:paraId="5A4E8A37" w14:textId="77777777" w:rsidTr="00000B1B">
        <w:trPr>
          <w:cantSplit/>
          <w:trHeight w:val="340"/>
        </w:trPr>
        <w:tc>
          <w:tcPr>
            <w:tcW w:w="4865" w:type="dxa"/>
            <w:tcBorders>
              <w:top w:val="single" w:sz="8" w:space="0" w:color="0070C0"/>
              <w:bottom w:val="single" w:sz="8" w:space="0" w:color="0070C0"/>
              <w:right w:val="single" w:sz="8" w:space="0" w:color="0070C0"/>
            </w:tcBorders>
            <w:shd w:val="clear" w:color="auto" w:fill="auto"/>
          </w:tcPr>
          <w:p w14:paraId="36605AD6" w14:textId="33915AC4" w:rsidR="00625402" w:rsidRPr="007039BE" w:rsidRDefault="00625402" w:rsidP="00625402">
            <w:r w:rsidRPr="007039BE">
              <w:t xml:space="preserve">Design a poster outlining </w:t>
            </w:r>
            <w:r>
              <w:t xml:space="preserve">the </w:t>
            </w:r>
            <w:r w:rsidRPr="007039BE">
              <w:t>key principles</w:t>
            </w:r>
            <w:r>
              <w:t xml:space="preserve"> of environmental sustainability,</w:t>
            </w:r>
            <w:r w:rsidRPr="007039BE">
              <w:t xml:space="preserve"> for display in the foyer of the service.</w:t>
            </w:r>
            <w:r>
              <w:t xml:space="preserve"> </w:t>
            </w:r>
            <w:r w:rsidRPr="007039BE">
              <w:t>This may include a charter of principles and key targets to be achieved</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2989951E"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1E2A5D6B" w14:textId="77777777" w:rsidR="00625402" w:rsidRPr="007039BE" w:rsidRDefault="00625402" w:rsidP="00625402">
            <w:pPr>
              <w:rPr>
                <w:bCs/>
                <w:sz w:val="28"/>
                <w:szCs w:val="28"/>
              </w:rPr>
            </w:pPr>
          </w:p>
        </w:tc>
      </w:tr>
      <w:tr w:rsidR="00625402" w:rsidRPr="007209B9" w14:paraId="508CAA6B" w14:textId="77777777" w:rsidTr="00000B1B">
        <w:trPr>
          <w:cantSplit/>
          <w:trHeight w:val="49"/>
        </w:trPr>
        <w:tc>
          <w:tcPr>
            <w:tcW w:w="4865" w:type="dxa"/>
            <w:tcBorders>
              <w:top w:val="single" w:sz="8" w:space="0" w:color="0070C0"/>
              <w:bottom w:val="single" w:sz="8" w:space="0" w:color="0070C0"/>
              <w:right w:val="single" w:sz="8" w:space="0" w:color="0070C0"/>
            </w:tcBorders>
            <w:shd w:val="clear" w:color="auto" w:fill="auto"/>
          </w:tcPr>
          <w:p w14:paraId="1219509A" w14:textId="6A53EB90" w:rsidR="00625402" w:rsidRPr="006E2224" w:rsidRDefault="00625402" w:rsidP="00625402">
            <w:r w:rsidRPr="006E2224">
              <w:t>Become involved in community events such as Earth Hour, World Environment Day and Clean Up Australia Day</w:t>
            </w:r>
          </w:p>
        </w:tc>
        <w:tc>
          <w:tcPr>
            <w:tcW w:w="1209" w:type="dxa"/>
            <w:tcBorders>
              <w:top w:val="single" w:sz="8" w:space="0" w:color="0070C0"/>
              <w:left w:val="single" w:sz="8" w:space="0" w:color="0070C0"/>
              <w:bottom w:val="single" w:sz="8" w:space="0" w:color="0070C0"/>
              <w:right w:val="single" w:sz="8" w:space="0" w:color="0070C0"/>
            </w:tcBorders>
            <w:shd w:val="clear" w:color="auto" w:fill="auto"/>
          </w:tcPr>
          <w:p w14:paraId="7035D7A5" w14:textId="77777777" w:rsidR="00625402" w:rsidRPr="007039BE" w:rsidRDefault="00625402" w:rsidP="00625402">
            <w:pPr>
              <w:rPr>
                <w:bCs/>
                <w:sz w:val="28"/>
                <w:szCs w:val="28"/>
              </w:rPr>
            </w:pPr>
          </w:p>
        </w:tc>
        <w:tc>
          <w:tcPr>
            <w:tcW w:w="3731" w:type="dxa"/>
            <w:tcBorders>
              <w:top w:val="single" w:sz="8" w:space="0" w:color="0070C0"/>
              <w:left w:val="single" w:sz="8" w:space="0" w:color="0070C0"/>
              <w:bottom w:val="single" w:sz="8" w:space="0" w:color="0070C0"/>
            </w:tcBorders>
            <w:shd w:val="clear" w:color="auto" w:fill="auto"/>
          </w:tcPr>
          <w:p w14:paraId="5C9EBB84" w14:textId="77777777" w:rsidR="00625402" w:rsidRPr="007039BE" w:rsidRDefault="00625402" w:rsidP="00625402">
            <w:pPr>
              <w:rPr>
                <w:bCs/>
                <w:sz w:val="28"/>
                <w:szCs w:val="28"/>
              </w:rPr>
            </w:pPr>
          </w:p>
        </w:tc>
      </w:tr>
    </w:tbl>
    <w:p w14:paraId="3C0BE158" w14:textId="77777777" w:rsidR="00526DFC" w:rsidRDefault="00526DFC" w:rsidP="000800D2">
      <w:pPr>
        <w:sectPr w:rsidR="00526DFC" w:rsidSect="002B33CE">
          <w:headerReference w:type="first" r:id="rId34"/>
          <w:pgSz w:w="11906" w:h="16838"/>
          <w:pgMar w:top="1440" w:right="851" w:bottom="1440" w:left="851" w:header="0" w:footer="709" w:gutter="0"/>
          <w:cols w:space="708"/>
          <w:titlePg/>
          <w:docGrid w:linePitch="360"/>
        </w:sectPr>
      </w:pPr>
    </w:p>
    <w:p w14:paraId="6D9FBC3F" w14:textId="3D3CFC02" w:rsidR="000800D2" w:rsidRDefault="00526DFC" w:rsidP="00526DFC">
      <w:pPr>
        <w:pStyle w:val="AttachmentsAttachments"/>
      </w:pPr>
      <w:commentRangeStart w:id="6"/>
      <w:r w:rsidRPr="00526DFC">
        <w:lastRenderedPageBreak/>
        <w:t>Attachment 2: Caring for pets in an early years’ service</w:t>
      </w:r>
      <w:commentRangeEnd w:id="6"/>
      <w:r w:rsidR="00376586">
        <w:rPr>
          <w:rStyle w:val="CommentReference"/>
          <w:rFonts w:ascii="TheSansB W3 Light" w:eastAsiaTheme="minorHAnsi" w:hAnsi="TheSansB W3 Light" w:cstheme="minorBidi"/>
          <w:b w:val="0"/>
          <w:bCs w:val="0"/>
          <w:caps w:val="0"/>
          <w:color w:val="auto"/>
        </w:rPr>
        <w:commentReference w:id="6"/>
      </w:r>
    </w:p>
    <w:p w14:paraId="0CDBBCE9" w14:textId="489EC567" w:rsidR="00975977" w:rsidRDefault="00975977" w:rsidP="00975977">
      <w:r>
        <w:t xml:space="preserve">Observing, interacting with and learning to care for an animal can be valuable part of a child's education and </w:t>
      </w:r>
      <w:r w:rsidR="00234458">
        <w:t>care,</w:t>
      </w:r>
      <w:r>
        <w:t xml:space="preserve"> enhancing their understanding of relationships, ecology, and the natural world.</w:t>
      </w:r>
    </w:p>
    <w:p w14:paraId="64EAE52D" w14:textId="39E7F2B6" w:rsidR="00975977" w:rsidRDefault="00975977" w:rsidP="00975977">
      <w:r>
        <w:t xml:space="preserve">While having animals in a service has many advantages, there are a number of concerns that educators must take into account for the </w:t>
      </w:r>
      <w:r w:rsidR="00B86224">
        <w:t>safety</w:t>
      </w:r>
      <w:r>
        <w:t xml:space="preserve"> and welfare of the </w:t>
      </w:r>
      <w:r w:rsidR="00B86224">
        <w:t>children</w:t>
      </w:r>
      <w:r>
        <w:t xml:space="preserve"> as well as the animals.</w:t>
      </w:r>
    </w:p>
    <w:p w14:paraId="2266D877" w14:textId="77777777" w:rsidR="00975977" w:rsidRDefault="00975977" w:rsidP="00975977">
      <w:r>
        <w:t>Procedures should be developed in collaboration with all stakeholders and should be developed to realistically support the co-existence of pets and children.</w:t>
      </w:r>
    </w:p>
    <w:p w14:paraId="5E8B11B7" w14:textId="7487D465" w:rsidR="00975977" w:rsidRDefault="00975977" w:rsidP="00E85DA8">
      <w:pPr>
        <w:pStyle w:val="Style1"/>
      </w:pPr>
      <w:r>
        <w:t xml:space="preserve">CHOOSING THE RIGHT PET FOR </w:t>
      </w:r>
      <w:r w:rsidR="00376586">
        <w:t xml:space="preserve">the </w:t>
      </w:r>
      <w:r>
        <w:t>SERVICE</w:t>
      </w:r>
    </w:p>
    <w:p w14:paraId="18337412" w14:textId="77777777" w:rsidR="00975977" w:rsidRDefault="00975977" w:rsidP="00975977">
      <w:r>
        <w:t>If your service has never kept an animal before, it is essential that conversations are had with all families about the prospect of keeping an animal. This ensures parents can provide feedback about the decision as well as information about any allergies, fears or phobias their child may have. This information needs to be taken into consideration before a decision is made on the right animal for the service.</w:t>
      </w:r>
    </w:p>
    <w:p w14:paraId="0C88C61E" w14:textId="77777777" w:rsidR="008071CB" w:rsidRDefault="004245A0" w:rsidP="00975977">
      <w:r>
        <w:t>Keeping animals is not suited for all services</w:t>
      </w:r>
      <w:r w:rsidR="00353D1F">
        <w:t>, t</w:t>
      </w:r>
      <w:r w:rsidR="00975977">
        <w:t xml:space="preserve">here are </w:t>
      </w:r>
      <w:r w:rsidR="00353D1F">
        <w:t xml:space="preserve">other </w:t>
      </w:r>
      <w:r w:rsidR="00975977">
        <w:t>exciting ways to introduce animals to children besides keeping them as pets</w:t>
      </w:r>
      <w:r w:rsidR="00353D1F">
        <w:t>.</w:t>
      </w:r>
      <w:r w:rsidR="00975977">
        <w:t xml:space="preserve"> Other ways animals can be introduced to children can included but not limited to</w:t>
      </w:r>
      <w:r w:rsidR="008071CB">
        <w:t>:</w:t>
      </w:r>
    </w:p>
    <w:p w14:paraId="2A40E591" w14:textId="77777777" w:rsidR="008071CB" w:rsidRDefault="00975977" w:rsidP="008071CB">
      <w:pPr>
        <w:pStyle w:val="TableAttachmentTextBullet1"/>
      </w:pPr>
      <w:r>
        <w:t>having an outing to a zoo</w:t>
      </w:r>
    </w:p>
    <w:p w14:paraId="08F8A12C" w14:textId="5510EA25" w:rsidR="00975977" w:rsidRDefault="008071CB" w:rsidP="008071CB">
      <w:pPr>
        <w:pStyle w:val="TableAttachmentTextBullet1"/>
      </w:pPr>
      <w:r>
        <w:t>i</w:t>
      </w:r>
      <w:r w:rsidR="00975977">
        <w:t>nviting visitors and</w:t>
      </w:r>
      <w:r>
        <w:t>/or</w:t>
      </w:r>
      <w:r w:rsidR="00975977">
        <w:t xml:space="preserve"> programs to the service such as mobile farms or reptile keepers.</w:t>
      </w:r>
    </w:p>
    <w:p w14:paraId="454BC52A" w14:textId="77777777" w:rsidR="00975977" w:rsidRPr="000E78BF" w:rsidRDefault="00975977" w:rsidP="00975977">
      <w:pPr>
        <w:rPr>
          <w:b/>
          <w:bCs/>
        </w:rPr>
      </w:pPr>
      <w:r w:rsidRPr="000E78BF">
        <w:rPr>
          <w:b/>
          <w:bCs/>
        </w:rPr>
        <w:t>Questions to consider when developing guidelines and procedures:</w:t>
      </w:r>
    </w:p>
    <w:p w14:paraId="06D7AE3C" w14:textId="164994EA" w:rsidR="00975977" w:rsidRDefault="00975977" w:rsidP="000E78BF">
      <w:pPr>
        <w:pStyle w:val="TableAttachmentTextBullet1"/>
      </w:pPr>
      <w:r>
        <w:t>Who will be responsible for the care and upkeep of the animal, including feeding, health care and cleaning?</w:t>
      </w:r>
    </w:p>
    <w:p w14:paraId="1B43DC56" w14:textId="50A92E12" w:rsidR="00975977" w:rsidRDefault="00975977" w:rsidP="000E78BF">
      <w:pPr>
        <w:pStyle w:val="TableAttachmentTextBullet1"/>
      </w:pPr>
      <w:r>
        <w:t>How will the animal be cared for on weekends and during service closure periods?</w:t>
      </w:r>
    </w:p>
    <w:p w14:paraId="15688CFC" w14:textId="4EEC5709" w:rsidR="00975977" w:rsidRDefault="00975977" w:rsidP="000E78BF">
      <w:pPr>
        <w:pStyle w:val="TableAttachmentTextBullet1"/>
      </w:pPr>
      <w:r>
        <w:t>What physical space is available in the service? Is it adequate for that specific animal?</w:t>
      </w:r>
    </w:p>
    <w:p w14:paraId="66F56CCC" w14:textId="6896AE55" w:rsidR="00975977" w:rsidRDefault="00975977" w:rsidP="000E78BF">
      <w:pPr>
        <w:pStyle w:val="TableAttachmentTextBullet1"/>
      </w:pPr>
      <w:r>
        <w:t>Are all educators and families happy with the decision to keep an animal at the service?</w:t>
      </w:r>
    </w:p>
    <w:p w14:paraId="705BB25C" w14:textId="70F20431" w:rsidR="00975977" w:rsidRDefault="00975977" w:rsidP="000E78BF">
      <w:pPr>
        <w:pStyle w:val="TableAttachmentTextBullet1"/>
      </w:pPr>
      <w:r>
        <w:t>What time will be available throughout the day to care for the animal or will educators be asked to give up some personal time for this?</w:t>
      </w:r>
    </w:p>
    <w:p w14:paraId="08D674FA" w14:textId="4A66778C" w:rsidR="00975977" w:rsidRDefault="00975977" w:rsidP="000E78BF">
      <w:pPr>
        <w:pStyle w:val="TableAttachmentTextBullet1"/>
      </w:pPr>
      <w:r>
        <w:t>Are there any children or educators at your service who are allergic to, or have phobias of, animals?</w:t>
      </w:r>
    </w:p>
    <w:p w14:paraId="2652508C" w14:textId="52F091F4" w:rsidR="00975977" w:rsidRDefault="00975977" w:rsidP="000E78BF">
      <w:pPr>
        <w:pStyle w:val="TableAttachmentTextBullet1"/>
      </w:pPr>
      <w:r>
        <w:t>What changes to your service’s policies and procedures need to be considered? For example, your hand washing policy will need to be updated to include washing hands after having contact with the animal.</w:t>
      </w:r>
    </w:p>
    <w:p w14:paraId="3EE8C767" w14:textId="398FC8EF" w:rsidR="00975977" w:rsidRDefault="00975977" w:rsidP="000E78BF">
      <w:pPr>
        <w:pStyle w:val="TableAttachmentTextBullet1"/>
      </w:pPr>
      <w:r>
        <w:t xml:space="preserve">What are the health and safety risks? </w:t>
      </w:r>
    </w:p>
    <w:p w14:paraId="03368B45" w14:textId="77777777" w:rsidR="00975977" w:rsidRPr="000E78BF" w:rsidRDefault="00975977" w:rsidP="00975977">
      <w:pPr>
        <w:rPr>
          <w:b/>
          <w:bCs/>
        </w:rPr>
      </w:pPr>
      <w:r w:rsidRPr="000E78BF">
        <w:rPr>
          <w:b/>
          <w:bCs/>
        </w:rPr>
        <w:t>Services should consider other regulations and standards relating to children’s access to animals including:</w:t>
      </w:r>
    </w:p>
    <w:p w14:paraId="5E89892A" w14:textId="4E3C3001" w:rsidR="00975977" w:rsidRDefault="00975977" w:rsidP="000E78BF">
      <w:pPr>
        <w:pStyle w:val="TableAttachmentTextBullet1"/>
      </w:pPr>
      <w:r>
        <w:t>animal welfare and ethics policies, legislation and standards</w:t>
      </w:r>
    </w:p>
    <w:p w14:paraId="5D600BD1" w14:textId="09684D9A" w:rsidR="00975977" w:rsidRDefault="00975977" w:rsidP="000E78BF">
      <w:pPr>
        <w:pStyle w:val="TableAttachmentTextBullet1"/>
      </w:pPr>
      <w:r>
        <w:t>local, state or territory government licensing requirements (for example, for the keeping of reptiles or freshwater turtles, or limits on the number of chickens)</w:t>
      </w:r>
    </w:p>
    <w:p w14:paraId="48B22F8F" w14:textId="1C894ABD" w:rsidR="00975977" w:rsidRDefault="00975977" w:rsidP="000E78BF">
      <w:pPr>
        <w:pStyle w:val="TableAttachmentTextBullet1"/>
      </w:pPr>
      <w:r>
        <w:t>Some animals, such as lizards, turtles, snakes, spiders and tropical fish may not be an appropriate choice. Check with a veterinarian if unsure whether a particular animal is suitable for children.</w:t>
      </w:r>
    </w:p>
    <w:p w14:paraId="41214DC4" w14:textId="77777777" w:rsidR="00975977" w:rsidRDefault="00975977" w:rsidP="00E85DA8">
      <w:pPr>
        <w:pStyle w:val="Style1"/>
      </w:pPr>
      <w:r>
        <w:t xml:space="preserve">ASSESSING AND MANAGING RISKS </w:t>
      </w:r>
    </w:p>
    <w:p w14:paraId="5EC4A05C" w14:textId="62F6D882" w:rsidR="00975977" w:rsidRDefault="00975977" w:rsidP="00975977">
      <w:r>
        <w:t xml:space="preserve">It is acknowledged that keeping animals/pets at in education and care service and allowing children access to animals has many advantages, </w:t>
      </w:r>
      <w:r w:rsidR="0005260E">
        <w:t xml:space="preserve">however </w:t>
      </w:r>
      <w:r>
        <w:t xml:space="preserve">there are also </w:t>
      </w:r>
      <w:r w:rsidR="0005260E">
        <w:t>considerations</w:t>
      </w:r>
      <w:r>
        <w:t xml:space="preserve"> that approved providers and educators must </w:t>
      </w:r>
      <w:r w:rsidR="00FA3BC1">
        <w:t>bear in mind</w:t>
      </w:r>
      <w:r>
        <w:t xml:space="preserve"> for the safety and wel</w:t>
      </w:r>
      <w:r w:rsidR="00FA3BC1">
        <w:t>fare</w:t>
      </w:r>
      <w:r>
        <w:t xml:space="preserve"> of both the children and the animal/pet. A risk assessment should be completed before choosing the type of animal to have at the service and how the children interact with it. </w:t>
      </w:r>
      <w:r w:rsidR="00F15738">
        <w:t>R</w:t>
      </w:r>
      <w:r w:rsidR="00F15738" w:rsidRPr="00F15738">
        <w:t>isk assessment</w:t>
      </w:r>
      <w:r w:rsidR="00F860D0">
        <w:t xml:space="preserve">s </w:t>
      </w:r>
      <w:r>
        <w:t>should be conducted year</w:t>
      </w:r>
      <w:r w:rsidR="00C15095">
        <w:t>ly</w:t>
      </w:r>
      <w:r w:rsidR="00797DE2">
        <w:t xml:space="preserve">, </w:t>
      </w:r>
      <w:r>
        <w:t>when a new child commences at the service</w:t>
      </w:r>
      <w:r w:rsidR="00797DE2">
        <w:t xml:space="preserve"> or when circumstances change at the service</w:t>
      </w:r>
      <w:r>
        <w:t xml:space="preserve">. </w:t>
      </w:r>
    </w:p>
    <w:p w14:paraId="63410224" w14:textId="77777777" w:rsidR="00F916E0" w:rsidRDefault="00F916E0" w:rsidP="00975977"/>
    <w:p w14:paraId="1409F8B2" w14:textId="77777777" w:rsidR="00F916E0" w:rsidRDefault="00F916E0" w:rsidP="00975977"/>
    <w:p w14:paraId="73436F73" w14:textId="77777777" w:rsidR="00F916E0" w:rsidRDefault="00F916E0" w:rsidP="00975977"/>
    <w:p w14:paraId="3848CF8D" w14:textId="77777777" w:rsidR="00975977" w:rsidRPr="000E78BF" w:rsidRDefault="00975977" w:rsidP="000E78BF">
      <w:pPr>
        <w:pStyle w:val="Style2"/>
      </w:pPr>
      <w:r w:rsidRPr="000E78BF">
        <w:t xml:space="preserve">Disease </w:t>
      </w:r>
    </w:p>
    <w:p w14:paraId="5C4F1DCD" w14:textId="7DC3B0FE" w:rsidR="00975977" w:rsidRDefault="00975977" w:rsidP="00975977">
      <w:r>
        <w:lastRenderedPageBreak/>
        <w:t>Because contact with animals can spread disease, access to animals in an education and care setting requires specific consideration to stop the transmission of infectious diseases. According to health experts, germs can be found on the skin, hair, feathers, and scales of animals as well as in their faeces, urine, and saliva. Although these microorganisms might not harm the animal, they might harm people.</w:t>
      </w:r>
      <w:r w:rsidR="00236D03">
        <w:t xml:space="preserve"> </w:t>
      </w:r>
      <w:r w:rsidR="00D51311">
        <w:t>Consider</w:t>
      </w:r>
      <w:r w:rsidR="00236D03">
        <w:t xml:space="preserve"> </w:t>
      </w:r>
      <w:r w:rsidR="009F5B0D" w:rsidRPr="00E85FEB">
        <w:rPr>
          <w:rStyle w:val="PolicyNameChar"/>
        </w:rPr>
        <w:t xml:space="preserve">Dealing with </w:t>
      </w:r>
      <w:r w:rsidR="00D51311" w:rsidRPr="00E85FEB">
        <w:rPr>
          <w:rStyle w:val="PolicyNameChar"/>
        </w:rPr>
        <w:t>Infectious</w:t>
      </w:r>
      <w:r w:rsidR="00236D03" w:rsidRPr="00D51311">
        <w:rPr>
          <w:rStyle w:val="PolicyNameChar"/>
        </w:rPr>
        <w:t xml:space="preserve"> </w:t>
      </w:r>
      <w:r w:rsidR="00D51311" w:rsidRPr="00D51311">
        <w:rPr>
          <w:rStyle w:val="PolicyNameChar"/>
        </w:rPr>
        <w:t>Diseases</w:t>
      </w:r>
      <w:r w:rsidR="00236D03" w:rsidRPr="00D51311">
        <w:rPr>
          <w:rStyle w:val="PolicyNameChar"/>
        </w:rPr>
        <w:t xml:space="preserve"> </w:t>
      </w:r>
      <w:r w:rsidR="00D51311" w:rsidRPr="00D51311">
        <w:rPr>
          <w:rStyle w:val="PolicyNameChar"/>
        </w:rPr>
        <w:t>Policy</w:t>
      </w:r>
      <w:r w:rsidR="00236D03">
        <w:t xml:space="preserve"> </w:t>
      </w:r>
    </w:p>
    <w:p w14:paraId="7941C529" w14:textId="77777777" w:rsidR="00975977" w:rsidRPr="000E78BF" w:rsidRDefault="00975977" w:rsidP="00975977">
      <w:pPr>
        <w:rPr>
          <w:b/>
          <w:bCs/>
        </w:rPr>
      </w:pPr>
      <w:r w:rsidRPr="000E78BF">
        <w:rPr>
          <w:b/>
          <w:bCs/>
        </w:rPr>
        <w:t xml:space="preserve">Effective hand washing and cleaning </w:t>
      </w:r>
    </w:p>
    <w:p w14:paraId="6B35A5E9" w14:textId="4EE2A3C1" w:rsidR="00975977" w:rsidRDefault="00975977" w:rsidP="00975977">
      <w:r>
        <w:t xml:space="preserve">Both children and adults should wash their hands thoroughly after handling or feeding animals, or after cleaning their bedding, tanks, cages, or enclosures. The task of cleaning bedding, tanks, cages, or enclosures can be incorporated into the educational process.  Consider </w:t>
      </w:r>
      <w:r w:rsidR="00ED2183">
        <w:t>the</w:t>
      </w:r>
      <w:r w:rsidRPr="00ED2183">
        <w:rPr>
          <w:rStyle w:val="PolicyNameChar"/>
        </w:rPr>
        <w:t xml:space="preserve"> Hygiene Policy</w:t>
      </w:r>
      <w:r>
        <w:t xml:space="preserve"> </w:t>
      </w:r>
    </w:p>
    <w:p w14:paraId="78B18310" w14:textId="77777777" w:rsidR="00975977" w:rsidRPr="000E78BF" w:rsidRDefault="00975977" w:rsidP="00975977">
      <w:pPr>
        <w:rPr>
          <w:b/>
          <w:bCs/>
        </w:rPr>
      </w:pPr>
      <w:r w:rsidRPr="000E78BF">
        <w:rPr>
          <w:b/>
          <w:bCs/>
        </w:rPr>
        <w:t xml:space="preserve">Appropriate supervision </w:t>
      </w:r>
    </w:p>
    <w:p w14:paraId="48BFC6CD" w14:textId="2B17ABDD" w:rsidR="00975977" w:rsidRPr="007B399F" w:rsidRDefault="00975977" w:rsidP="00975977">
      <w:r>
        <w:t>Children should also be appropriately supervised when they have contact with animals to avoid potential injury or harm to the child or the animal.</w:t>
      </w:r>
      <w:r w:rsidR="00ED2183">
        <w:t xml:space="preserve"> Consider the </w:t>
      </w:r>
      <w:r w:rsidR="00C05C2D" w:rsidRPr="00C05C2D">
        <w:rPr>
          <w:rStyle w:val="PolicyNameChar"/>
        </w:rPr>
        <w:t>Supervision</w:t>
      </w:r>
      <w:r w:rsidR="00ED2183" w:rsidRPr="00C05C2D">
        <w:rPr>
          <w:rStyle w:val="PolicyNameChar"/>
        </w:rPr>
        <w:t xml:space="preserve"> of Children </w:t>
      </w:r>
      <w:r w:rsidR="00C05C2D" w:rsidRPr="00C05C2D">
        <w:rPr>
          <w:rStyle w:val="PolicyNameChar"/>
        </w:rPr>
        <w:t>Policy</w:t>
      </w:r>
      <w:r w:rsidR="00ED2183">
        <w:t xml:space="preserve"> </w:t>
      </w:r>
    </w:p>
    <w:sectPr w:rsidR="00975977" w:rsidRPr="007B399F" w:rsidSect="002B33CE">
      <w:pgSz w:w="11906" w:h="16838"/>
      <w:pgMar w:top="1440" w:right="851" w:bottom="1440" w:left="851" w:header="0"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Loredana Dowdle" w:date="2022-12-14T10:51:00Z" w:initials="LD">
    <w:p w14:paraId="04BD7731" w14:textId="1D5470C5" w:rsidR="00376586" w:rsidRDefault="00376586" w:rsidP="00932678">
      <w:pPr>
        <w:pStyle w:val="CommentText"/>
      </w:pPr>
      <w:r>
        <w:rPr>
          <w:rStyle w:val="CommentReference"/>
        </w:rPr>
        <w:annotationRef/>
      </w:r>
      <w:r>
        <w:t xml:space="preserve">New attachment to support having a pet at the service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BD7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442923" w16cex:dateUtc="2022-12-13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BD7731" w16cid:durableId="274429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43A29" w14:textId="77777777" w:rsidR="00C47859" w:rsidRDefault="00C47859" w:rsidP="004B56A8">
      <w:r>
        <w:separator/>
      </w:r>
    </w:p>
  </w:endnote>
  <w:endnote w:type="continuationSeparator" w:id="0">
    <w:p w14:paraId="59A6F354" w14:textId="77777777" w:rsidR="00C47859" w:rsidRDefault="00C47859" w:rsidP="004B56A8">
      <w:r>
        <w:continuationSeparator/>
      </w:r>
    </w:p>
  </w:endnote>
  <w:endnote w:type="continuationNotice" w:id="1">
    <w:p w14:paraId="2BA4F90B" w14:textId="77777777" w:rsidR="00C47859" w:rsidRDefault="00C478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F59A1" w14:textId="3320A312" w:rsidR="00C44DEC" w:rsidRDefault="00C44DEC" w:rsidP="00236D18">
    <w:pPr>
      <w:pStyle w:val="Footer"/>
    </w:pPr>
    <w:r>
      <w:rPr>
        <w:noProof/>
        <w:lang w:eastAsia="en-AU"/>
      </w:rPr>
      <mc:AlternateContent>
        <mc:Choice Requires="wps">
          <w:drawing>
            <wp:anchor distT="45720" distB="45720" distL="114300" distR="114300" simplePos="0" relativeHeight="251661312" behindDoc="1" locked="1" layoutInCell="1" allowOverlap="1" wp14:anchorId="66DEC413" wp14:editId="182D26D3">
              <wp:simplePos x="0" y="0"/>
              <wp:positionH relativeFrom="column">
                <wp:posOffset>819785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06C4BC53" w14:textId="5AD37032" w:rsidR="00C44DEC" w:rsidRDefault="00C47859">
                          <w:pPr>
                            <w:rPr>
                              <w:b/>
                            </w:rPr>
                          </w:pPr>
                          <w:sdt>
                            <w:sdtPr>
                              <w:rPr>
                                <w:b/>
                              </w:rPr>
                              <w:alias w:val="Title"/>
                              <w:tag w:val=""/>
                              <w:id w:val="808216806"/>
                              <w:placeholder>
                                <w:docPart w:val="C69FC119C49A45A98B03E7D5CF958ED0"/>
                              </w:placeholder>
                              <w:dataBinding w:prefixMappings="xmlns:ns0='http://purl.org/dc/elements/1.1/' xmlns:ns1='http://schemas.openxmlformats.org/package/2006/metadata/core-properties' " w:xpath="/ns1:coreProperties[1]/ns0:title[1]" w:storeItemID="{6C3C8BC8-F283-45AE-878A-BAB7291924A1}"/>
                              <w:text/>
                            </w:sdtPr>
                            <w:sdtEndPr/>
                            <w:sdtContent>
                              <w:r w:rsidR="00D253A9">
                                <w:rPr>
                                  <w:b/>
                                </w:rPr>
                                <w:t>Environmental Sustainability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33A51">
                            <w:rPr>
                              <w:rStyle w:val="FooterChar"/>
                              <w:noProof/>
                            </w:rPr>
                            <w:t>September 24</w:t>
                          </w:r>
                          <w:r w:rsidR="00607871">
                            <w:rPr>
                              <w:rStyle w:val="FooterChar"/>
                            </w:rPr>
                            <w:fldChar w:fldCharType="end"/>
                          </w:r>
                        </w:p>
                        <w:p w14:paraId="44796477" w14:textId="024049C7" w:rsidR="00C33A51" w:rsidRPr="00F359D9" w:rsidRDefault="00C44DEC" w:rsidP="00C33A51">
                          <w:pPr>
                            <w:pStyle w:val="Footer"/>
                          </w:pPr>
                          <w:r>
                            <w:t xml:space="preserve">© </w:t>
                          </w:r>
                          <w:r w:rsidR="00904F37">
                            <w:fldChar w:fldCharType="begin"/>
                          </w:r>
                          <w:r w:rsidR="00904F37">
                            <w:instrText xml:space="preserve"> DATE  \@ "yyyy"  \* MERGEFORMAT </w:instrText>
                          </w:r>
                          <w:r w:rsidR="00904F37">
                            <w:fldChar w:fldCharType="separate"/>
                          </w:r>
                          <w:r w:rsidR="00C33A51">
                            <w:rPr>
                              <w:noProof/>
                            </w:rPr>
                            <w:t>2024</w:t>
                          </w:r>
                          <w:r w:rsidR="00904F37">
                            <w:fldChar w:fldCharType="end"/>
                          </w:r>
                          <w:r w:rsidR="00C33A51">
                            <w:t xml:space="preserve"> </w:t>
                          </w:r>
                          <w:r w:rsidR="00C33A51">
                            <w:t xml:space="preserve">Keon Park Kindergarten INC. </w:t>
                          </w:r>
                          <w:r w:rsidR="00C33A51" w:rsidRPr="00F359D9">
                            <w:t xml:space="preserve"> </w:t>
                          </w:r>
                        </w:p>
                        <w:p w14:paraId="000FF86F" w14:textId="07AB504E"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EC413" id="_x0000_t202" coordsize="21600,21600" o:spt="202" path="m,l,21600r21600,l21600,xe">
              <v:stroke joinstyle="miter"/>
              <v:path gradientshapeok="t" o:connecttype="rect"/>
            </v:shapetype>
            <v:shape id="_x0000_s1027" type="#_x0000_t202" style="position:absolute;margin-left:64.55pt;margin-top:0;width:272.95pt;height:110.6pt;z-index:-25165516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BiK4am3AAAAAgBAAAPAAAAZHJzL2Rvd25yZXYueG1sTI/NTsMw&#10;EITvSLyDtUjcqBNLLRDiVBUVFw5IFCQ4uvEmjvCfbDcNb89ygtuOZjT7TbtdnGUzpjwFL6FeVcDQ&#10;90FPfpTw/vZ0cwcsF+W1ssGjhG/MsO0uL1rV6HD2rzgfysioxOdGSTClxIbz3Bt0Kq9CRE/eEJJT&#10;hWQauU7qTOXOclFVG+7U5OmDUREfDfZfh5OT8OHMpPfp5XPQdt4/D7t1XFKU8vpq2T0AK7iUvzD8&#10;4hM6dMR0DCevM7OkxX1NUQm0iOzN7ZqOowQhagG8a/n/Ad0PAAAA//8DAFBLAQItABQABgAIAAAA&#10;IQC2gziS/gAAAOEBAAATAAAAAAAAAAAAAAAAAAAAAABbQ29udGVudF9UeXBlc10ueG1sUEsBAi0A&#10;FAAGAAgAAAAhADj9If/WAAAAlAEAAAsAAAAAAAAAAAAAAAAALwEAAF9yZWxzLy5yZWxzUEsBAi0A&#10;FAAGAAgAAAAhAE/mBwYgAgAAHQQAAA4AAAAAAAAAAAAAAAAALgIAAGRycy9lMm9Eb2MueG1sUEsB&#10;Ai0AFAAGAAgAAAAhAGIrhqbcAAAACAEAAA8AAAAAAAAAAAAAAAAAegQAAGRycy9kb3ducmV2Lnht&#10;bFBLBQYAAAAABAAEAPMAAACDBQAAAAA=&#10;" stroked="f">
              <v:textbox style="mso-fit-shape-to-text:t">
                <w:txbxContent>
                  <w:p w14:paraId="06C4BC53" w14:textId="5AD37032" w:rsidR="00C44DEC" w:rsidRDefault="00C47859">
                    <w:pPr>
                      <w:rPr>
                        <w:b/>
                      </w:rPr>
                    </w:pPr>
                    <w:sdt>
                      <w:sdtPr>
                        <w:rPr>
                          <w:b/>
                        </w:rPr>
                        <w:alias w:val="Title"/>
                        <w:tag w:val=""/>
                        <w:id w:val="808216806"/>
                        <w:placeholder>
                          <w:docPart w:val="C69FC119C49A45A98B03E7D5CF958ED0"/>
                        </w:placeholder>
                        <w:dataBinding w:prefixMappings="xmlns:ns0='http://purl.org/dc/elements/1.1/' xmlns:ns1='http://schemas.openxmlformats.org/package/2006/metadata/core-properties' " w:xpath="/ns1:coreProperties[1]/ns0:title[1]" w:storeItemID="{6C3C8BC8-F283-45AE-878A-BAB7291924A1}"/>
                        <w:text/>
                      </w:sdtPr>
                      <w:sdtEndPr/>
                      <w:sdtContent>
                        <w:r w:rsidR="00D253A9">
                          <w:rPr>
                            <w:b/>
                          </w:rPr>
                          <w:t>Environmental Sustainability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33A51">
                      <w:rPr>
                        <w:rStyle w:val="FooterChar"/>
                        <w:noProof/>
                      </w:rPr>
                      <w:t>September 24</w:t>
                    </w:r>
                    <w:r w:rsidR="00607871">
                      <w:rPr>
                        <w:rStyle w:val="FooterChar"/>
                      </w:rPr>
                      <w:fldChar w:fldCharType="end"/>
                    </w:r>
                  </w:p>
                  <w:p w14:paraId="44796477" w14:textId="024049C7" w:rsidR="00C33A51" w:rsidRPr="00F359D9" w:rsidRDefault="00C44DEC" w:rsidP="00C33A51">
                    <w:pPr>
                      <w:pStyle w:val="Footer"/>
                    </w:pPr>
                    <w:r>
                      <w:t xml:space="preserve">© </w:t>
                    </w:r>
                    <w:r w:rsidR="00904F37">
                      <w:fldChar w:fldCharType="begin"/>
                    </w:r>
                    <w:r w:rsidR="00904F37">
                      <w:instrText xml:space="preserve"> DATE  \@ "yyyy"  \* MERGEFORMAT </w:instrText>
                    </w:r>
                    <w:r w:rsidR="00904F37">
                      <w:fldChar w:fldCharType="separate"/>
                    </w:r>
                    <w:r w:rsidR="00C33A51">
                      <w:rPr>
                        <w:noProof/>
                      </w:rPr>
                      <w:t>2024</w:t>
                    </w:r>
                    <w:r w:rsidR="00904F37">
                      <w:fldChar w:fldCharType="end"/>
                    </w:r>
                    <w:r w:rsidR="00C33A51">
                      <w:t xml:space="preserve"> </w:t>
                    </w:r>
                    <w:r w:rsidR="00C33A51">
                      <w:t xml:space="preserve">Keon Park Kindergarten INC. </w:t>
                    </w:r>
                    <w:r w:rsidR="00C33A51" w:rsidRPr="00F359D9">
                      <w:t xml:space="preserve"> </w:t>
                    </w:r>
                  </w:p>
                  <w:p w14:paraId="000FF86F" w14:textId="07AB504E"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C33A51">
      <w:rPr>
        <w:noProof/>
      </w:rPr>
      <w:t>5</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C33A51">
      <w:rPr>
        <w:noProof/>
      </w:rPr>
      <w:t>11</w:t>
    </w:r>
    <w:r w:rsidRPr="00F359D9">
      <w:rPr>
        <w:noProof/>
      </w:rPr>
      <w:fldChar w:fldCharType="end"/>
    </w:r>
  </w:p>
  <w:p w14:paraId="0FEE5147" w14:textId="0127B6A6" w:rsidR="00C44DEC" w:rsidRDefault="003B24EF">
    <w:pPr>
      <w:pStyle w:val="Footer"/>
    </w:pPr>
    <w:r>
      <w:rPr>
        <w:noProof/>
        <w:lang w:eastAsia="en-AU"/>
      </w:rPr>
      <mc:AlternateContent>
        <mc:Choice Requires="wps">
          <w:drawing>
            <wp:anchor distT="0" distB="0" distL="114300" distR="114300" simplePos="0" relativeHeight="251653120" behindDoc="0" locked="0" layoutInCell="1" allowOverlap="1" wp14:anchorId="6B96C1D0" wp14:editId="1BB6DFEA">
              <wp:simplePos x="0" y="0"/>
              <wp:positionH relativeFrom="margin">
                <wp:align>center</wp:align>
              </wp:positionH>
              <wp:positionV relativeFrom="paragraph">
                <wp:posOffset>217730</wp:posOffset>
              </wp:positionV>
              <wp:extent cx="3086100" cy="200025"/>
              <wp:effectExtent l="0" t="0" r="0" b="1270"/>
              <wp:wrapNone/>
              <wp:docPr id="106109536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1C3C324" w14:textId="77777777" w:rsidR="003B24EF" w:rsidRDefault="003B24EF" w:rsidP="003B24E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96C1D0" id="Text Box 1" o:spid="_x0000_s1028" type="#_x0000_t202" style="position:absolute;margin-left:0;margin-top:17.15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JeTVFPcAAAABgEAAA8AAABkcnMvZG93bnJldi54bWxMj7FOw0AQRHsk/uG0&#10;SHTkHJJYlvE5Qkg0KAVJKCg39uIz9u0Z3zkxf89SQTk7q5k3xXZ2vTrTGFrPBpaLBBRx5euWGwNv&#10;x+e7DFSIyDX2nsnANwXYltdXBea1v/CezofYKAnhkKMBG+OQax0qSw7Dwg/E4n340WEUOTa6HvEi&#10;4a7X90mSaoctS4PFgZ4sVd1hclKyC9W091+fy12n322X4ubVvhhzezM/PoCKNMe/Z/jFF3Qohenk&#10;J66D6g3IkGhgtV6BEnedpXI4GUg3Geiy0P/xyx8AAAD//wMAUEsBAi0AFAAGAAgAAAAhALaDOJL+&#10;AAAA4QEAABMAAAAAAAAAAAAAAAAAAAAAAFtDb250ZW50X1R5cGVzXS54bWxQSwECLQAUAAYACAAA&#10;ACEAOP0h/9YAAACUAQAACwAAAAAAAAAAAAAAAAAvAQAAX3JlbHMvLnJlbHNQSwECLQAUAAYACAAA&#10;ACEA/7eYr1ICAACZBAAADgAAAAAAAAAAAAAAAAAuAgAAZHJzL2Uyb0RvYy54bWxQSwECLQAUAAYA&#10;CAAAACEAl5NUU9wAAAAGAQAADwAAAAAAAAAAAAAAAACsBAAAZHJzL2Rvd25yZXYueG1sUEsFBgAA&#10;AAAEAAQA8wAAALUFAAAAAA==&#10;" stroked="f">
              <v:textbox style="mso-fit-shape-to-text:t">
                <w:txbxContent>
                  <w:p w14:paraId="71C3C324" w14:textId="77777777" w:rsidR="003B24EF" w:rsidRDefault="003B24EF" w:rsidP="003B24EF">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BDDF" w14:textId="77777777" w:rsidR="00C44DEC" w:rsidRDefault="00C44DEC" w:rsidP="00236D18">
    <w:pPr>
      <w:pStyle w:val="Footer"/>
    </w:pPr>
    <w:r>
      <w:rPr>
        <w:noProof/>
        <w:lang w:eastAsia="en-AU"/>
      </w:rPr>
      <mc:AlternateContent>
        <mc:Choice Requires="wps">
          <w:drawing>
            <wp:anchor distT="45720" distB="45720" distL="114300" distR="114300" simplePos="0" relativeHeight="251657216" behindDoc="1" locked="1" layoutInCell="1" allowOverlap="1" wp14:anchorId="1020528B" wp14:editId="132D9E54">
              <wp:simplePos x="0" y="0"/>
              <wp:positionH relativeFrom="column">
                <wp:posOffset>765175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024899F3" w14:textId="0AB24DA1" w:rsidR="00C44DEC" w:rsidRDefault="00C4785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253A9">
                                <w:rPr>
                                  <w:b/>
                                </w:rPr>
                                <w:t>Environmental Sustainability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33A51">
                            <w:rPr>
                              <w:rStyle w:val="FooterChar"/>
                              <w:noProof/>
                            </w:rPr>
                            <w:t>September 24</w:t>
                          </w:r>
                          <w:r w:rsidR="00B32941">
                            <w:rPr>
                              <w:rStyle w:val="FooterChar"/>
                            </w:rPr>
                            <w:fldChar w:fldCharType="end"/>
                          </w:r>
                        </w:p>
                        <w:p w14:paraId="3646B42D" w14:textId="052F59BC"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C33A51">
                            <w:rPr>
                              <w:noProof/>
                            </w:rPr>
                            <w:t>2024</w:t>
                          </w:r>
                          <w:r w:rsidR="00904F37">
                            <w:fldChar w:fldCharType="end"/>
                          </w:r>
                          <w:r>
                            <w:t xml:space="preserve"> Early Learning Association Australia | Telephone 03 9489 3500</w:t>
                          </w:r>
                        </w:p>
                        <w:p w14:paraId="517B0554"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0528B" id="_x0000_t202" coordsize="21600,21600" o:spt="202" path="m,l,21600r21600,l21600,xe">
              <v:stroke joinstyle="miter"/>
              <v:path gradientshapeok="t" o:connecttype="rect"/>
            </v:shapetype>
            <v:shape id="_x0000_s1030" type="#_x0000_t202" style="position:absolute;margin-left:60.25pt;margin-top:0;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neIwIAACMEAAAOAAAAZHJzL2Uyb0RvYy54bWysU9uO2yAQfa/Uf0C8N74k2YsVZ7XNNlWl&#10;7UXa7QdgjGNUYCiQ2Nuv74CTNNq+VeUBATMczpwzrO5GrchBOC/B1LSY5ZQIw6GVZlfT78/bdzeU&#10;+MBMyxQYUdMX4end+u2b1WArUUIPqhWOIIjx1WBr2odgqyzzvBea+RlYYTDYgdMs4NbtstaxAdG1&#10;yso8v8oGcK11wIX3ePowBek64Xed4OFr13kRiKopcgtpdmlu4pytV6zaOWZ7yY802D+w0EwafPQM&#10;9cACI3sn/4LSkjvw0IUZB51B10kuUg1YTZG/quapZ1akWlAcb88y+f8Hy78cvjki25ouKDFMo0XP&#10;YgzkPYykjOoM1leY9GQxLYx4jC6nSr19BP7DEwObnpmduHcOhl6wFtkV8WZ2cXXC8RGkGT5Di8+w&#10;fYAENHZOR+lQDILo6NLL2ZlIhePhfH5dlMWSEo6xYpEvrsrkXcaq03XrfPgoQJO4qKlD6xM8Ozz6&#10;EOmw6pQSX/OgZLuVSqWN2zUb5ciBYZts00gVvEpThgw1vV2Wy4RsIN5PHaRlwDZWUtf0Jo9jaqwo&#10;xwfTppTApJrWyESZoz5RkkmcMDZjMmJ+kr2B9gUFczB1Lf4yXPTgflEyYMfW1P/cMycoUZ8Min5b&#10;LBaxxdNmsbxGhYi7jDSXEWY4QtU0UDItNyF9iySHvUdztjLJFl2cmBwpYycmNY+/Jrb65T5l/fnb&#10;698AAAD//wMAUEsDBBQABgAIAAAAIQBJW9jo3AAAAAgBAAAPAAAAZHJzL2Rvd25yZXYueG1sTI9P&#10;S8NAFMTvgt9heQVvdpPFFInZlGLx4kGwFvS4zb5kQ/dP2N2m8dv7POlxmGHmN812cZbNGNMYvIRy&#10;XQBD3wU9+kHC8ePl/hFYysprZYNHCd+YYNve3jSq1uHq33E+5IFRiU+1kmBynmrOU2fQqbQOE3ry&#10;+hCdyiTjwHVUVyp3loui2HCnRk8LRk34bLA7Hy5Owqczo97Ht69e23n/2u+qaYmTlHerZfcELOOS&#10;/8Lwi0/o0BLTKVy8TsySFkVFUQn0iOxNVT4AO0kQohTA24b/P9D+AAAA//8DAFBLAQItABQABgAI&#10;AAAAIQC2gziS/gAAAOEBAAATAAAAAAAAAAAAAAAAAAAAAABbQ29udGVudF9UeXBlc10ueG1sUEsB&#10;Ai0AFAAGAAgAAAAhADj9If/WAAAAlAEAAAsAAAAAAAAAAAAAAAAALwEAAF9yZWxzLy5yZWxzUEsB&#10;Ai0AFAAGAAgAAAAhAKWAOd4jAgAAIwQAAA4AAAAAAAAAAAAAAAAALgIAAGRycy9lMm9Eb2MueG1s&#10;UEsBAi0AFAAGAAgAAAAhAElb2OjcAAAACAEAAA8AAAAAAAAAAAAAAAAAfQQAAGRycy9kb3ducmV2&#10;LnhtbFBLBQYAAAAABAAEAPMAAACGBQAAAAA=&#10;" stroked="f">
              <v:textbox style="mso-fit-shape-to-text:t">
                <w:txbxContent>
                  <w:p w14:paraId="024899F3" w14:textId="0AB24DA1" w:rsidR="00C44DEC" w:rsidRDefault="00C4785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D253A9">
                          <w:rPr>
                            <w:b/>
                          </w:rPr>
                          <w:t>Environmental Sustainability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33A51">
                      <w:rPr>
                        <w:rStyle w:val="FooterChar"/>
                        <w:noProof/>
                      </w:rPr>
                      <w:t>September 24</w:t>
                    </w:r>
                    <w:r w:rsidR="00B32941">
                      <w:rPr>
                        <w:rStyle w:val="FooterChar"/>
                      </w:rPr>
                      <w:fldChar w:fldCharType="end"/>
                    </w:r>
                  </w:p>
                  <w:p w14:paraId="3646B42D" w14:textId="052F59BC" w:rsidR="00C44DEC" w:rsidRDefault="00C44DEC" w:rsidP="00236D18">
                    <w:pPr>
                      <w:pStyle w:val="Footer"/>
                    </w:pPr>
                    <w:r>
                      <w:t xml:space="preserve">© </w:t>
                    </w:r>
                    <w:r w:rsidR="00904F37">
                      <w:fldChar w:fldCharType="begin"/>
                    </w:r>
                    <w:r w:rsidR="00904F37">
                      <w:instrText xml:space="preserve"> DATE  \@ "yyyy"  \* MERGEFORMAT </w:instrText>
                    </w:r>
                    <w:r w:rsidR="00904F37">
                      <w:fldChar w:fldCharType="separate"/>
                    </w:r>
                    <w:r w:rsidR="00C33A51">
                      <w:rPr>
                        <w:noProof/>
                      </w:rPr>
                      <w:t>2024</w:t>
                    </w:r>
                    <w:r w:rsidR="00904F37">
                      <w:fldChar w:fldCharType="end"/>
                    </w:r>
                    <w:r>
                      <w:t xml:space="preserve"> Early Learning Association Australia | Telephone 03 9489 3500</w:t>
                    </w:r>
                  </w:p>
                  <w:p w14:paraId="517B0554"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lang w:eastAsia="en-AU"/>
      </w:rPr>
      <w:drawing>
        <wp:anchor distT="0" distB="0" distL="114300" distR="114300" simplePos="0" relativeHeight="251655168" behindDoc="1" locked="1" layoutInCell="1" allowOverlap="1" wp14:anchorId="242F30D0" wp14:editId="7084D270">
          <wp:simplePos x="0" y="0"/>
          <wp:positionH relativeFrom="margin">
            <wp:posOffset>4892040</wp:posOffset>
          </wp:positionH>
          <wp:positionV relativeFrom="page">
            <wp:posOffset>9996170</wp:posOffset>
          </wp:positionV>
          <wp:extent cx="1587500" cy="53276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C33A51">
      <w:rPr>
        <w:noProof/>
      </w:rPr>
      <w:t>10</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C33A51">
      <w:rPr>
        <w:noProof/>
      </w:rPr>
      <w:t>11</w:t>
    </w:r>
    <w:r w:rsidRPr="00F359D9">
      <w:rPr>
        <w:noProof/>
      </w:rPr>
      <w:fldChar w:fldCharType="end"/>
    </w:r>
  </w:p>
  <w:p w14:paraId="38B7E16A" w14:textId="0AEA6562" w:rsidR="00C44DEC" w:rsidRDefault="003B24EF">
    <w:pPr>
      <w:pStyle w:val="Footer"/>
    </w:pPr>
    <w:r>
      <w:rPr>
        <w:noProof/>
        <w:lang w:eastAsia="en-AU"/>
      </w:rPr>
      <mc:AlternateContent>
        <mc:Choice Requires="wps">
          <w:drawing>
            <wp:anchor distT="0" distB="0" distL="114300" distR="114300" simplePos="0" relativeHeight="251662336" behindDoc="0" locked="0" layoutInCell="1" allowOverlap="1" wp14:anchorId="5D400F5B" wp14:editId="0C31E8FC">
              <wp:simplePos x="0" y="0"/>
              <wp:positionH relativeFrom="margin">
                <wp:align>center</wp:align>
              </wp:positionH>
              <wp:positionV relativeFrom="paragraph">
                <wp:posOffset>263961</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2CB1777" w14:textId="77777777" w:rsidR="003B24EF" w:rsidRDefault="003B24EF" w:rsidP="003B24E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00F5B" id="_x0000_s1031" type="#_x0000_t202" style="position:absolute;margin-left:0;margin-top:20.8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yA1w9wAAAAGAQAADwAAAGRycy9kb3ducmV2LnhtbEyPsU7DQBBEeyT+&#10;4bRIdORsCE5kfI4QEg1KQQIF5cbe+Ix9e8Z3Tszfs1RQzs5q5k2xmV2vTjSG1rOBdJGAIq583XJj&#10;4P3t+WYNKkTkGnvPZOCbAmzKy4sC89qfeUenfWyUhHDI0YCNcci1DpUlh2HhB2Lxjn50GEWOja5H&#10;PEu46/VtkmTaYcvSYHGgJ0tVt5+clGxDNe3812e67fSH7TK8f7UvxlxfzY8PoCLN8e8ZfvEFHUph&#10;OviJ66B6AzIkGlimGShxl+tMDgcDq7sUdFno//jlDwAAAP//AwBQSwECLQAUAAYACAAAACEAtoM4&#10;kv4AAADhAQAAEwAAAAAAAAAAAAAAAAAAAAAAW0NvbnRlbnRfVHlwZXNdLnhtbFBLAQItABQABgAI&#10;AAAAIQA4/SH/1gAAAJQBAAALAAAAAAAAAAAAAAAAAC8BAABfcmVscy8ucmVsc1BLAQItABQABgAI&#10;AAAAIQD+wAuZVAIAAJkEAAAOAAAAAAAAAAAAAAAAAC4CAABkcnMvZTJvRG9jLnhtbFBLAQItABQA&#10;BgAIAAAAIQCPIDXD3AAAAAYBAAAPAAAAAAAAAAAAAAAAAK4EAABkcnMvZG93bnJldi54bWxQSwUG&#10;AAAAAAQABADzAAAAtwUAAAAA&#10;" stroked="f">
              <v:textbox style="mso-fit-shape-to-text:t">
                <w:txbxContent>
                  <w:p w14:paraId="42CB1777" w14:textId="77777777" w:rsidR="003B24EF" w:rsidRDefault="003B24EF" w:rsidP="003B24EF">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0DC4E" w14:textId="77777777" w:rsidR="00C47859" w:rsidRDefault="00C47859" w:rsidP="004B56A8">
      <w:r>
        <w:separator/>
      </w:r>
    </w:p>
  </w:footnote>
  <w:footnote w:type="continuationSeparator" w:id="0">
    <w:p w14:paraId="48C47017" w14:textId="77777777" w:rsidR="00C47859" w:rsidRDefault="00C47859" w:rsidP="004B56A8">
      <w:r>
        <w:continuationSeparator/>
      </w:r>
    </w:p>
  </w:footnote>
  <w:footnote w:type="continuationNotice" w:id="1">
    <w:p w14:paraId="1284AF3D" w14:textId="77777777" w:rsidR="00C47859" w:rsidRDefault="00C4785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6C1DB" w14:textId="77777777" w:rsidR="003D0D41" w:rsidRDefault="00F277A2">
    <w:pPr>
      <w:pStyle w:val="Header"/>
    </w:pPr>
    <w:r>
      <w:rPr>
        <w:noProof/>
        <w:lang w:eastAsia="en-AU"/>
      </w:rPr>
      <w:drawing>
        <wp:anchor distT="0" distB="0" distL="114300" distR="114300" simplePos="0" relativeHeight="251656192" behindDoc="1" locked="0" layoutInCell="1" allowOverlap="1" wp14:anchorId="05E3A993" wp14:editId="09ED122B">
          <wp:simplePos x="0" y="0"/>
          <wp:positionH relativeFrom="column">
            <wp:posOffset>-511810</wp:posOffset>
          </wp:positionH>
          <wp:positionV relativeFrom="paragraph">
            <wp:posOffset>0</wp:posOffset>
          </wp:positionV>
          <wp:extent cx="7605159" cy="766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49AFC" w14:textId="77777777" w:rsidR="00F359D9" w:rsidRDefault="000B4FE3">
    <w:pPr>
      <w:pStyle w:val="Header"/>
    </w:pPr>
    <w:r>
      <w:rPr>
        <w:noProof/>
        <w:lang w:eastAsia="en-AU"/>
      </w:rPr>
      <mc:AlternateContent>
        <mc:Choice Requires="wps">
          <w:drawing>
            <wp:anchor distT="45720" distB="45720" distL="114300" distR="114300" simplePos="0" relativeHeight="251654144" behindDoc="0" locked="0" layoutInCell="1" allowOverlap="1" wp14:anchorId="3C1FE06D" wp14:editId="2DF198F4">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E0A8389" w14:textId="15098842" w:rsidR="000B4FE3" w:rsidRDefault="00D82BC7" w:rsidP="004B56A8">
                          <w:pPr>
                            <w:pStyle w:val="Title"/>
                          </w:pPr>
                          <w:r>
                            <w:t>ENVIRONMENTAL sustainability</w:t>
                          </w:r>
                        </w:p>
                        <w:p w14:paraId="6464EBDE" w14:textId="6DA0A7EF" w:rsidR="000B4FE3" w:rsidRPr="004B56A8" w:rsidRDefault="000B4FE3" w:rsidP="004B56A8">
                          <w:pPr>
                            <w:pStyle w:val="PolicySub-Title"/>
                          </w:pPr>
                          <w:r>
                            <w:t xml:space="preserve">qUALITY AREA </w:t>
                          </w:r>
                          <w:r w:rsidR="00485A00">
                            <w:t>3</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1FE06D" id="_x0000_t202" coordsize="21600,21600" o:spt="202" path="m,l,21600r21600,l21600,xe">
              <v:stroke joinstyle="miter"/>
              <v:path gradientshapeok="t" o:connecttype="rect"/>
            </v:shapetype>
            <v:shape id="_x0000_s1029" type="#_x0000_t202" style="position:absolute;margin-left:-2.85pt;margin-top:44.35pt;width:396.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E0A8389" w14:textId="15098842" w:rsidR="000B4FE3" w:rsidRDefault="00D82BC7" w:rsidP="004B56A8">
                    <w:pPr>
                      <w:pStyle w:val="Title"/>
                    </w:pPr>
                    <w:r>
                      <w:t>ENVIRONMENTAL sustainability</w:t>
                    </w:r>
                  </w:p>
                  <w:p w14:paraId="6464EBDE" w14:textId="6DA0A7EF" w:rsidR="000B4FE3" w:rsidRPr="004B56A8" w:rsidRDefault="000B4FE3" w:rsidP="004B56A8">
                    <w:pPr>
                      <w:pStyle w:val="PolicySub-Title"/>
                    </w:pPr>
                    <w:r>
                      <w:t xml:space="preserve">qUALITY AREA </w:t>
                    </w:r>
                    <w:r w:rsidR="00485A00">
                      <w:t>3</w:t>
                    </w:r>
                    <w:r>
                      <w:t xml:space="preserve"> | </w:t>
                    </w:r>
                    <w:r w:rsidR="00A17E5C">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2096" behindDoc="1" locked="0" layoutInCell="1" allowOverlap="1" wp14:anchorId="28859CF0" wp14:editId="28E263ED">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59530" w14:textId="77777777" w:rsidR="009B3CF1" w:rsidRDefault="009B3CF1">
    <w:pPr>
      <w:pStyle w:val="Header"/>
    </w:pPr>
    <w:r>
      <w:rPr>
        <w:noProof/>
        <w:lang w:eastAsia="en-AU"/>
      </w:rPr>
      <w:drawing>
        <wp:anchor distT="0" distB="0" distL="114300" distR="114300" simplePos="0" relativeHeight="251658243" behindDoc="1" locked="0" layoutInCell="1" allowOverlap="1" wp14:anchorId="0ECB4AD5" wp14:editId="28027A30">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9CC1F9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9"/>
  </w:num>
  <w:num w:numId="10">
    <w:abstractNumId w:val="6"/>
  </w:num>
  <w:num w:numId="11">
    <w:abstractNumId w:val="1"/>
  </w:num>
  <w:num w:numId="12">
    <w:abstractNumId w:val="7"/>
  </w:num>
  <w:num w:numId="13">
    <w:abstractNumId w:val="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dana Dowdle">
    <w15:presenceInfo w15:providerId="AD" w15:userId="S::LDowdle@elaa.org.au::2d6d755e-7011-45bc-bae2-166c6ef1c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C7"/>
    <w:rsid w:val="00000B1B"/>
    <w:rsid w:val="00000EE9"/>
    <w:rsid w:val="00002603"/>
    <w:rsid w:val="000029AE"/>
    <w:rsid w:val="00002B77"/>
    <w:rsid w:val="00003376"/>
    <w:rsid w:val="00007E24"/>
    <w:rsid w:val="00010D33"/>
    <w:rsid w:val="00011F53"/>
    <w:rsid w:val="00030EEA"/>
    <w:rsid w:val="000313F1"/>
    <w:rsid w:val="00040121"/>
    <w:rsid w:val="0004023A"/>
    <w:rsid w:val="0004528C"/>
    <w:rsid w:val="0005260E"/>
    <w:rsid w:val="00052E55"/>
    <w:rsid w:val="00054E8D"/>
    <w:rsid w:val="000553BF"/>
    <w:rsid w:val="0006781A"/>
    <w:rsid w:val="00070CF1"/>
    <w:rsid w:val="00074719"/>
    <w:rsid w:val="000800D2"/>
    <w:rsid w:val="000A6334"/>
    <w:rsid w:val="000B034A"/>
    <w:rsid w:val="000B37C6"/>
    <w:rsid w:val="000B4FE3"/>
    <w:rsid w:val="000C25C3"/>
    <w:rsid w:val="000C2B63"/>
    <w:rsid w:val="000C5FAE"/>
    <w:rsid w:val="000D0EA2"/>
    <w:rsid w:val="000E717E"/>
    <w:rsid w:val="000E78BF"/>
    <w:rsid w:val="000F5244"/>
    <w:rsid w:val="000F68D2"/>
    <w:rsid w:val="000F6B50"/>
    <w:rsid w:val="001039AF"/>
    <w:rsid w:val="00103CE8"/>
    <w:rsid w:val="00107D74"/>
    <w:rsid w:val="0011758D"/>
    <w:rsid w:val="00130FCA"/>
    <w:rsid w:val="00134071"/>
    <w:rsid w:val="0013704A"/>
    <w:rsid w:val="00137EF5"/>
    <w:rsid w:val="001418D3"/>
    <w:rsid w:val="00146D44"/>
    <w:rsid w:val="00160CEC"/>
    <w:rsid w:val="00163256"/>
    <w:rsid w:val="0016410E"/>
    <w:rsid w:val="0016523E"/>
    <w:rsid w:val="001721F3"/>
    <w:rsid w:val="00177F81"/>
    <w:rsid w:val="00181329"/>
    <w:rsid w:val="001824CA"/>
    <w:rsid w:val="00182BA0"/>
    <w:rsid w:val="00186FDA"/>
    <w:rsid w:val="00187AF9"/>
    <w:rsid w:val="001B0A45"/>
    <w:rsid w:val="001C321F"/>
    <w:rsid w:val="001C376C"/>
    <w:rsid w:val="001D240C"/>
    <w:rsid w:val="001D54F4"/>
    <w:rsid w:val="001D708C"/>
    <w:rsid w:val="001E0AA2"/>
    <w:rsid w:val="001E7B3C"/>
    <w:rsid w:val="001F7CD6"/>
    <w:rsid w:val="00221FEA"/>
    <w:rsid w:val="00226796"/>
    <w:rsid w:val="0023176A"/>
    <w:rsid w:val="00231A33"/>
    <w:rsid w:val="00234458"/>
    <w:rsid w:val="00236D03"/>
    <w:rsid w:val="00236D18"/>
    <w:rsid w:val="00244738"/>
    <w:rsid w:val="0025299E"/>
    <w:rsid w:val="00254C66"/>
    <w:rsid w:val="002552E2"/>
    <w:rsid w:val="002567A8"/>
    <w:rsid w:val="00260CD7"/>
    <w:rsid w:val="00261AC3"/>
    <w:rsid w:val="002720D8"/>
    <w:rsid w:val="00276BF1"/>
    <w:rsid w:val="00280593"/>
    <w:rsid w:val="0028724C"/>
    <w:rsid w:val="00296689"/>
    <w:rsid w:val="002B132E"/>
    <w:rsid w:val="002B1C7D"/>
    <w:rsid w:val="002B33CE"/>
    <w:rsid w:val="002B5985"/>
    <w:rsid w:val="002C6F3F"/>
    <w:rsid w:val="002E0291"/>
    <w:rsid w:val="002E44EA"/>
    <w:rsid w:val="002E4FAC"/>
    <w:rsid w:val="002F1335"/>
    <w:rsid w:val="002F2E24"/>
    <w:rsid w:val="00301784"/>
    <w:rsid w:val="003046A7"/>
    <w:rsid w:val="0030523D"/>
    <w:rsid w:val="00316E92"/>
    <w:rsid w:val="00320050"/>
    <w:rsid w:val="0032218E"/>
    <w:rsid w:val="003226B5"/>
    <w:rsid w:val="003257DF"/>
    <w:rsid w:val="00325AA2"/>
    <w:rsid w:val="00325B67"/>
    <w:rsid w:val="00335D2C"/>
    <w:rsid w:val="00341A0B"/>
    <w:rsid w:val="003426BA"/>
    <w:rsid w:val="003438EB"/>
    <w:rsid w:val="00351100"/>
    <w:rsid w:val="00353D1F"/>
    <w:rsid w:val="00355C19"/>
    <w:rsid w:val="0036288E"/>
    <w:rsid w:val="00362FD7"/>
    <w:rsid w:val="00363DE5"/>
    <w:rsid w:val="00376586"/>
    <w:rsid w:val="00381FBD"/>
    <w:rsid w:val="00382B21"/>
    <w:rsid w:val="003833EA"/>
    <w:rsid w:val="003848D7"/>
    <w:rsid w:val="00391C34"/>
    <w:rsid w:val="00395F1B"/>
    <w:rsid w:val="0039737D"/>
    <w:rsid w:val="003A1E89"/>
    <w:rsid w:val="003A43F9"/>
    <w:rsid w:val="003B24EF"/>
    <w:rsid w:val="003B5117"/>
    <w:rsid w:val="003B5CF6"/>
    <w:rsid w:val="003C7ACB"/>
    <w:rsid w:val="003D0936"/>
    <w:rsid w:val="003D0D41"/>
    <w:rsid w:val="003D5467"/>
    <w:rsid w:val="003E57FD"/>
    <w:rsid w:val="003F2A26"/>
    <w:rsid w:val="003F6F04"/>
    <w:rsid w:val="003F7053"/>
    <w:rsid w:val="004032A9"/>
    <w:rsid w:val="004072ED"/>
    <w:rsid w:val="004103D4"/>
    <w:rsid w:val="00416A8B"/>
    <w:rsid w:val="00423BE9"/>
    <w:rsid w:val="00424213"/>
    <w:rsid w:val="004245A0"/>
    <w:rsid w:val="00426DE0"/>
    <w:rsid w:val="00430E2F"/>
    <w:rsid w:val="00434C35"/>
    <w:rsid w:val="00446781"/>
    <w:rsid w:val="00452C2D"/>
    <w:rsid w:val="00452CD0"/>
    <w:rsid w:val="00461A9F"/>
    <w:rsid w:val="0046708D"/>
    <w:rsid w:val="00467B00"/>
    <w:rsid w:val="00482FAA"/>
    <w:rsid w:val="004836AA"/>
    <w:rsid w:val="00485A00"/>
    <w:rsid w:val="00493D04"/>
    <w:rsid w:val="004A672E"/>
    <w:rsid w:val="004A7F24"/>
    <w:rsid w:val="004B06F2"/>
    <w:rsid w:val="004B56A8"/>
    <w:rsid w:val="004B7E21"/>
    <w:rsid w:val="004D16C4"/>
    <w:rsid w:val="004E21F5"/>
    <w:rsid w:val="004E47CD"/>
    <w:rsid w:val="004E6BFE"/>
    <w:rsid w:val="004F7612"/>
    <w:rsid w:val="005015EA"/>
    <w:rsid w:val="00502982"/>
    <w:rsid w:val="00506BEB"/>
    <w:rsid w:val="005108CE"/>
    <w:rsid w:val="00514858"/>
    <w:rsid w:val="005251EE"/>
    <w:rsid w:val="00526DFC"/>
    <w:rsid w:val="005322C6"/>
    <w:rsid w:val="005376E1"/>
    <w:rsid w:val="00541320"/>
    <w:rsid w:val="00552AE6"/>
    <w:rsid w:val="00553919"/>
    <w:rsid w:val="00555304"/>
    <w:rsid w:val="00556BDA"/>
    <w:rsid w:val="00560D1D"/>
    <w:rsid w:val="00561E5E"/>
    <w:rsid w:val="00566184"/>
    <w:rsid w:val="00573E4F"/>
    <w:rsid w:val="005762BE"/>
    <w:rsid w:val="00582ECA"/>
    <w:rsid w:val="00593698"/>
    <w:rsid w:val="00593C43"/>
    <w:rsid w:val="005A5A1B"/>
    <w:rsid w:val="005C78F2"/>
    <w:rsid w:val="005D103F"/>
    <w:rsid w:val="005D11AA"/>
    <w:rsid w:val="005D3FF5"/>
    <w:rsid w:val="005E0379"/>
    <w:rsid w:val="005F33BA"/>
    <w:rsid w:val="005F5DBB"/>
    <w:rsid w:val="00604388"/>
    <w:rsid w:val="00607871"/>
    <w:rsid w:val="00610552"/>
    <w:rsid w:val="00615B0E"/>
    <w:rsid w:val="00616586"/>
    <w:rsid w:val="00620448"/>
    <w:rsid w:val="00623490"/>
    <w:rsid w:val="0062409A"/>
    <w:rsid w:val="00625402"/>
    <w:rsid w:val="0062653A"/>
    <w:rsid w:val="00632D42"/>
    <w:rsid w:val="006340B1"/>
    <w:rsid w:val="00634A74"/>
    <w:rsid w:val="00654096"/>
    <w:rsid w:val="006540D2"/>
    <w:rsid w:val="00657861"/>
    <w:rsid w:val="0066153E"/>
    <w:rsid w:val="00663795"/>
    <w:rsid w:val="0066496D"/>
    <w:rsid w:val="006677F7"/>
    <w:rsid w:val="00667C99"/>
    <w:rsid w:val="0068192E"/>
    <w:rsid w:val="00686724"/>
    <w:rsid w:val="006879CA"/>
    <w:rsid w:val="006918E1"/>
    <w:rsid w:val="00692377"/>
    <w:rsid w:val="00692D78"/>
    <w:rsid w:val="006A39AC"/>
    <w:rsid w:val="006B5E78"/>
    <w:rsid w:val="006C2AF0"/>
    <w:rsid w:val="006C7E98"/>
    <w:rsid w:val="006D0A95"/>
    <w:rsid w:val="006D1FF0"/>
    <w:rsid w:val="006D3BB3"/>
    <w:rsid w:val="006E59AE"/>
    <w:rsid w:val="006F7E88"/>
    <w:rsid w:val="00704F21"/>
    <w:rsid w:val="00713656"/>
    <w:rsid w:val="00716C94"/>
    <w:rsid w:val="007176B6"/>
    <w:rsid w:val="0072086A"/>
    <w:rsid w:val="007307A2"/>
    <w:rsid w:val="007343F6"/>
    <w:rsid w:val="00735A61"/>
    <w:rsid w:val="00736272"/>
    <w:rsid w:val="00744BC3"/>
    <w:rsid w:val="00745FE8"/>
    <w:rsid w:val="0076498B"/>
    <w:rsid w:val="00765382"/>
    <w:rsid w:val="007664D6"/>
    <w:rsid w:val="00772F75"/>
    <w:rsid w:val="007840F2"/>
    <w:rsid w:val="00786E36"/>
    <w:rsid w:val="0079363B"/>
    <w:rsid w:val="00794663"/>
    <w:rsid w:val="00797DE2"/>
    <w:rsid w:val="007A1455"/>
    <w:rsid w:val="007A4C16"/>
    <w:rsid w:val="007A553C"/>
    <w:rsid w:val="007B399F"/>
    <w:rsid w:val="007B5978"/>
    <w:rsid w:val="007C306B"/>
    <w:rsid w:val="007D54F7"/>
    <w:rsid w:val="007D7510"/>
    <w:rsid w:val="007E62A8"/>
    <w:rsid w:val="00800AEC"/>
    <w:rsid w:val="00803372"/>
    <w:rsid w:val="008071CB"/>
    <w:rsid w:val="00812D7F"/>
    <w:rsid w:val="008131E0"/>
    <w:rsid w:val="008242B3"/>
    <w:rsid w:val="00832B1A"/>
    <w:rsid w:val="00835A07"/>
    <w:rsid w:val="008366D7"/>
    <w:rsid w:val="008374C7"/>
    <w:rsid w:val="00843221"/>
    <w:rsid w:val="00846D6C"/>
    <w:rsid w:val="008505D6"/>
    <w:rsid w:val="008619AA"/>
    <w:rsid w:val="0087043F"/>
    <w:rsid w:val="00870600"/>
    <w:rsid w:val="00877A93"/>
    <w:rsid w:val="008802B2"/>
    <w:rsid w:val="00882A7E"/>
    <w:rsid w:val="00890486"/>
    <w:rsid w:val="00896810"/>
    <w:rsid w:val="008A2BBB"/>
    <w:rsid w:val="008A63F8"/>
    <w:rsid w:val="008B2C3C"/>
    <w:rsid w:val="008C3C77"/>
    <w:rsid w:val="008C7779"/>
    <w:rsid w:val="008D3AD5"/>
    <w:rsid w:val="008E2FA9"/>
    <w:rsid w:val="008E7E19"/>
    <w:rsid w:val="008F68F9"/>
    <w:rsid w:val="00900DE5"/>
    <w:rsid w:val="0090241F"/>
    <w:rsid w:val="00904F37"/>
    <w:rsid w:val="009064B6"/>
    <w:rsid w:val="00907C7D"/>
    <w:rsid w:val="00910916"/>
    <w:rsid w:val="00912014"/>
    <w:rsid w:val="009316EC"/>
    <w:rsid w:val="009416A1"/>
    <w:rsid w:val="0094322F"/>
    <w:rsid w:val="009521F1"/>
    <w:rsid w:val="00952DC0"/>
    <w:rsid w:val="00962147"/>
    <w:rsid w:val="009621FA"/>
    <w:rsid w:val="00964118"/>
    <w:rsid w:val="00966DA8"/>
    <w:rsid w:val="00975977"/>
    <w:rsid w:val="00975C7B"/>
    <w:rsid w:val="00977C22"/>
    <w:rsid w:val="00985EC7"/>
    <w:rsid w:val="009A0752"/>
    <w:rsid w:val="009A0F9C"/>
    <w:rsid w:val="009A5AE1"/>
    <w:rsid w:val="009A6DFE"/>
    <w:rsid w:val="009A7F77"/>
    <w:rsid w:val="009B3CF1"/>
    <w:rsid w:val="009C0FB0"/>
    <w:rsid w:val="009C313A"/>
    <w:rsid w:val="009C7DF8"/>
    <w:rsid w:val="009D1539"/>
    <w:rsid w:val="009E216E"/>
    <w:rsid w:val="009E2352"/>
    <w:rsid w:val="009F5B0D"/>
    <w:rsid w:val="00A17E5C"/>
    <w:rsid w:val="00A20378"/>
    <w:rsid w:val="00A24295"/>
    <w:rsid w:val="00A301E6"/>
    <w:rsid w:val="00A33712"/>
    <w:rsid w:val="00A35E4C"/>
    <w:rsid w:val="00A42FAE"/>
    <w:rsid w:val="00A43470"/>
    <w:rsid w:val="00A4427B"/>
    <w:rsid w:val="00A52A09"/>
    <w:rsid w:val="00A53F80"/>
    <w:rsid w:val="00A65018"/>
    <w:rsid w:val="00A7202C"/>
    <w:rsid w:val="00A73182"/>
    <w:rsid w:val="00A81D42"/>
    <w:rsid w:val="00A82A5C"/>
    <w:rsid w:val="00A82E6B"/>
    <w:rsid w:val="00A85514"/>
    <w:rsid w:val="00A85FF6"/>
    <w:rsid w:val="00A9429A"/>
    <w:rsid w:val="00A95F87"/>
    <w:rsid w:val="00AA7AAE"/>
    <w:rsid w:val="00AB2328"/>
    <w:rsid w:val="00AB6F53"/>
    <w:rsid w:val="00AB7AFB"/>
    <w:rsid w:val="00AC18F9"/>
    <w:rsid w:val="00AC37C4"/>
    <w:rsid w:val="00AC402C"/>
    <w:rsid w:val="00AC483E"/>
    <w:rsid w:val="00AD6463"/>
    <w:rsid w:val="00AE0606"/>
    <w:rsid w:val="00AE33F7"/>
    <w:rsid w:val="00AE3C61"/>
    <w:rsid w:val="00AE6BD2"/>
    <w:rsid w:val="00AF469B"/>
    <w:rsid w:val="00B01438"/>
    <w:rsid w:val="00B065E6"/>
    <w:rsid w:val="00B06FD7"/>
    <w:rsid w:val="00B17351"/>
    <w:rsid w:val="00B259A9"/>
    <w:rsid w:val="00B32941"/>
    <w:rsid w:val="00B36CBB"/>
    <w:rsid w:val="00B520B6"/>
    <w:rsid w:val="00B57BF8"/>
    <w:rsid w:val="00B6065A"/>
    <w:rsid w:val="00B64039"/>
    <w:rsid w:val="00B712C5"/>
    <w:rsid w:val="00B73412"/>
    <w:rsid w:val="00B741C8"/>
    <w:rsid w:val="00B8005C"/>
    <w:rsid w:val="00B86224"/>
    <w:rsid w:val="00BA24CD"/>
    <w:rsid w:val="00BA6F06"/>
    <w:rsid w:val="00BB0642"/>
    <w:rsid w:val="00BB0EAC"/>
    <w:rsid w:val="00BB6772"/>
    <w:rsid w:val="00BC2920"/>
    <w:rsid w:val="00BC2FE0"/>
    <w:rsid w:val="00BD0E0E"/>
    <w:rsid w:val="00BD29FB"/>
    <w:rsid w:val="00BD2A92"/>
    <w:rsid w:val="00BD545A"/>
    <w:rsid w:val="00BE6BFA"/>
    <w:rsid w:val="00BF3350"/>
    <w:rsid w:val="00BF6107"/>
    <w:rsid w:val="00C05C2D"/>
    <w:rsid w:val="00C0701D"/>
    <w:rsid w:val="00C07453"/>
    <w:rsid w:val="00C101B2"/>
    <w:rsid w:val="00C15095"/>
    <w:rsid w:val="00C163DF"/>
    <w:rsid w:val="00C1689C"/>
    <w:rsid w:val="00C169EC"/>
    <w:rsid w:val="00C21242"/>
    <w:rsid w:val="00C264C5"/>
    <w:rsid w:val="00C33A51"/>
    <w:rsid w:val="00C37F84"/>
    <w:rsid w:val="00C409FE"/>
    <w:rsid w:val="00C44DEC"/>
    <w:rsid w:val="00C4512A"/>
    <w:rsid w:val="00C47859"/>
    <w:rsid w:val="00C47F47"/>
    <w:rsid w:val="00C51115"/>
    <w:rsid w:val="00C561DD"/>
    <w:rsid w:val="00C57352"/>
    <w:rsid w:val="00C63406"/>
    <w:rsid w:val="00C73BFD"/>
    <w:rsid w:val="00C74136"/>
    <w:rsid w:val="00C8182C"/>
    <w:rsid w:val="00C94FB0"/>
    <w:rsid w:val="00C95395"/>
    <w:rsid w:val="00CA6F76"/>
    <w:rsid w:val="00CB795B"/>
    <w:rsid w:val="00CC0A2D"/>
    <w:rsid w:val="00CE010A"/>
    <w:rsid w:val="00CE5400"/>
    <w:rsid w:val="00CE65D9"/>
    <w:rsid w:val="00CF14FE"/>
    <w:rsid w:val="00CF3494"/>
    <w:rsid w:val="00CF75C6"/>
    <w:rsid w:val="00D139BF"/>
    <w:rsid w:val="00D213D1"/>
    <w:rsid w:val="00D21626"/>
    <w:rsid w:val="00D22CE7"/>
    <w:rsid w:val="00D2401F"/>
    <w:rsid w:val="00D253A9"/>
    <w:rsid w:val="00D26985"/>
    <w:rsid w:val="00D37AA5"/>
    <w:rsid w:val="00D41A93"/>
    <w:rsid w:val="00D46899"/>
    <w:rsid w:val="00D51311"/>
    <w:rsid w:val="00D77FB2"/>
    <w:rsid w:val="00D82BC7"/>
    <w:rsid w:val="00D87679"/>
    <w:rsid w:val="00D974D2"/>
    <w:rsid w:val="00DA0837"/>
    <w:rsid w:val="00DA50F1"/>
    <w:rsid w:val="00DA6F73"/>
    <w:rsid w:val="00DB0948"/>
    <w:rsid w:val="00DB2057"/>
    <w:rsid w:val="00DC76CB"/>
    <w:rsid w:val="00DD074D"/>
    <w:rsid w:val="00DD07E2"/>
    <w:rsid w:val="00DD373E"/>
    <w:rsid w:val="00DD7428"/>
    <w:rsid w:val="00DE2D5C"/>
    <w:rsid w:val="00DE38E6"/>
    <w:rsid w:val="00DE736F"/>
    <w:rsid w:val="00DF66E2"/>
    <w:rsid w:val="00E0021B"/>
    <w:rsid w:val="00E0756C"/>
    <w:rsid w:val="00E1365F"/>
    <w:rsid w:val="00E136CB"/>
    <w:rsid w:val="00E208BB"/>
    <w:rsid w:val="00E26B9B"/>
    <w:rsid w:val="00E31754"/>
    <w:rsid w:val="00E34AC6"/>
    <w:rsid w:val="00E3609B"/>
    <w:rsid w:val="00E37682"/>
    <w:rsid w:val="00E61E58"/>
    <w:rsid w:val="00E64809"/>
    <w:rsid w:val="00E65BA6"/>
    <w:rsid w:val="00E85DA8"/>
    <w:rsid w:val="00E85FEB"/>
    <w:rsid w:val="00E870D3"/>
    <w:rsid w:val="00E90118"/>
    <w:rsid w:val="00EA30B0"/>
    <w:rsid w:val="00EA3BBC"/>
    <w:rsid w:val="00EA499A"/>
    <w:rsid w:val="00EB1619"/>
    <w:rsid w:val="00EB28E9"/>
    <w:rsid w:val="00EB7B3A"/>
    <w:rsid w:val="00EC29BE"/>
    <w:rsid w:val="00EC29F3"/>
    <w:rsid w:val="00EC2EBA"/>
    <w:rsid w:val="00EC7812"/>
    <w:rsid w:val="00ED0D11"/>
    <w:rsid w:val="00ED1CE6"/>
    <w:rsid w:val="00ED2183"/>
    <w:rsid w:val="00ED7D77"/>
    <w:rsid w:val="00EE2460"/>
    <w:rsid w:val="00EE2EB5"/>
    <w:rsid w:val="00EE428A"/>
    <w:rsid w:val="00EE7F40"/>
    <w:rsid w:val="00EF370B"/>
    <w:rsid w:val="00EF47BA"/>
    <w:rsid w:val="00F0377B"/>
    <w:rsid w:val="00F15738"/>
    <w:rsid w:val="00F24F0B"/>
    <w:rsid w:val="00F277A2"/>
    <w:rsid w:val="00F33EB8"/>
    <w:rsid w:val="00F359D9"/>
    <w:rsid w:val="00F3750A"/>
    <w:rsid w:val="00F37BBE"/>
    <w:rsid w:val="00F405D8"/>
    <w:rsid w:val="00F517FB"/>
    <w:rsid w:val="00F53D12"/>
    <w:rsid w:val="00F55A25"/>
    <w:rsid w:val="00F55A47"/>
    <w:rsid w:val="00F60731"/>
    <w:rsid w:val="00F72F3F"/>
    <w:rsid w:val="00F751B5"/>
    <w:rsid w:val="00F860D0"/>
    <w:rsid w:val="00F87B5B"/>
    <w:rsid w:val="00F916E0"/>
    <w:rsid w:val="00F96078"/>
    <w:rsid w:val="00FA27BB"/>
    <w:rsid w:val="00FA3AB4"/>
    <w:rsid w:val="00FA3BC1"/>
    <w:rsid w:val="00FA4256"/>
    <w:rsid w:val="00FA6B2E"/>
    <w:rsid w:val="00FA7295"/>
    <w:rsid w:val="00FB0753"/>
    <w:rsid w:val="00FB1AF6"/>
    <w:rsid w:val="00FB654D"/>
    <w:rsid w:val="00FC0ADB"/>
    <w:rsid w:val="00FC5401"/>
    <w:rsid w:val="00FC639F"/>
    <w:rsid w:val="00FD6DDC"/>
    <w:rsid w:val="00FE32CD"/>
    <w:rsid w:val="00FE3327"/>
    <w:rsid w:val="00FE75EB"/>
    <w:rsid w:val="00FF204D"/>
    <w:rsid w:val="079AA020"/>
    <w:rsid w:val="34F4336D"/>
    <w:rsid w:val="3CCD0AF4"/>
    <w:rsid w:val="44CFAAB3"/>
    <w:rsid w:val="47D02127"/>
    <w:rsid w:val="61D7F4D4"/>
    <w:rsid w:val="710D4D4B"/>
    <w:rsid w:val="7449B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412E4"/>
  <w15:chartTrackingRefBased/>
  <w15:docId w15:val="{6169D66E-DE48-4B99-855B-5FB310A7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B28E9"/>
    <w:pPr>
      <w:ind w:left="1276" w:right="-709"/>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35D2C"/>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0E78BF"/>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7B399F"/>
    <w:rPr>
      <w:color w:val="808080"/>
    </w:rPr>
  </w:style>
  <w:style w:type="character" w:customStyle="1" w:styleId="BODYTEXTELAAChar">
    <w:name w:val="BODY TEXT ELAA Char"/>
    <w:basedOn w:val="DefaultParagraphFont"/>
    <w:link w:val="BODYTEXTELAA"/>
    <w:rsid w:val="00EB28E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A39A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A39A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634A74"/>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634A74"/>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634A74"/>
    <w:pPr>
      <w:numPr>
        <w:ilvl w:val="2"/>
        <w:numId w:val="12"/>
      </w:numPr>
      <w:spacing w:after="60" w:line="260" w:lineRule="atLeast"/>
    </w:pPr>
    <w:rPr>
      <w:rFonts w:ascii="Arial" w:eastAsia="Calibri" w:hAnsi="Arial" w:cs="Times New Roman"/>
      <w:sz w:val="20"/>
      <w:szCs w:val="19"/>
      <w:lang w:eastAsia="en-AU"/>
    </w:rPr>
  </w:style>
  <w:style w:type="paragraph" w:customStyle="1" w:styleId="Tablebullets">
    <w:name w:val="Table bullets"/>
    <w:basedOn w:val="Normal"/>
    <w:qFormat/>
    <w:rsid w:val="00625402"/>
    <w:pPr>
      <w:numPr>
        <w:numId w:val="13"/>
      </w:numPr>
      <w:spacing w:before="40" w:after="40" w:line="260" w:lineRule="atLeast"/>
      <w:ind w:left="227" w:hanging="227"/>
    </w:pPr>
    <w:rPr>
      <w:rFonts w:ascii="Arial" w:eastAsia="Times New Roman" w:hAnsi="Arial" w:cs="Tms Rmn"/>
      <w:snapToGrid w:val="0"/>
      <w:szCs w:val="20"/>
      <w:lang w:val="en-GB"/>
    </w:rPr>
  </w:style>
  <w:style w:type="paragraph" w:customStyle="1" w:styleId="Tablecolumnhead">
    <w:name w:val="Table column head"/>
    <w:basedOn w:val="Normal"/>
    <w:qFormat/>
    <w:rsid w:val="00625402"/>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625402"/>
    <w:pPr>
      <w:spacing w:before="40" w:after="40" w:line="260" w:lineRule="atLeast"/>
    </w:pPr>
    <w:rPr>
      <w:rFonts w:ascii="Arial" w:eastAsia="Times New Roman" w:hAnsi="Arial" w:cs="Tms Rmn"/>
      <w:snapToGrid w:val="0"/>
      <w:szCs w:val="20"/>
      <w:lang w:val="en-GB"/>
    </w:rPr>
  </w:style>
  <w:style w:type="paragraph" w:customStyle="1" w:styleId="TableText-Bold">
    <w:name w:val="Table Text - Bold"/>
    <w:basedOn w:val="Tabletext"/>
    <w:qFormat/>
    <w:rsid w:val="00625402"/>
    <w:rPr>
      <w:b/>
    </w:rPr>
  </w:style>
  <w:style w:type="paragraph" w:customStyle="1" w:styleId="Tick">
    <w:name w:val="Tick"/>
    <w:basedOn w:val="BODYTEXTELAA"/>
    <w:link w:val="TickChar"/>
    <w:qFormat/>
    <w:rsid w:val="00C74136"/>
    <w:pPr>
      <w:framePr w:hSpace="180" w:wrap="around" w:vAnchor="text" w:hAnchor="page" w:x="2139" w:y="69"/>
      <w:ind w:left="0"/>
      <w:jc w:val="center"/>
    </w:pPr>
    <w:rPr>
      <w:rFonts w:ascii="Abadi" w:hAnsi="Abadi"/>
    </w:rPr>
  </w:style>
  <w:style w:type="character" w:customStyle="1" w:styleId="TickChar">
    <w:name w:val="Tick Char"/>
    <w:basedOn w:val="BODYTEXTELAAChar"/>
    <w:link w:val="Tick"/>
    <w:rsid w:val="00C74136"/>
    <w:rPr>
      <w:rFonts w:ascii="Abadi" w:hAnsi="Abadi"/>
      <w:sz w:val="20"/>
      <w:szCs w:val="24"/>
    </w:rPr>
  </w:style>
  <w:style w:type="paragraph" w:customStyle="1" w:styleId="Style1">
    <w:name w:val="Style1"/>
    <w:basedOn w:val="Authorisation"/>
    <w:link w:val="Style1Char"/>
    <w:qFormat/>
    <w:rsid w:val="007840F2"/>
    <w:pPr>
      <w:spacing w:before="360" w:after="120"/>
      <w:ind w:left="0"/>
    </w:pPr>
  </w:style>
  <w:style w:type="paragraph" w:customStyle="1" w:styleId="Style2">
    <w:name w:val="Style2"/>
    <w:basedOn w:val="Normal"/>
    <w:link w:val="Style2Char"/>
    <w:qFormat/>
    <w:rsid w:val="000E78BF"/>
    <w:pPr>
      <w:spacing w:before="240"/>
    </w:pPr>
    <w:rPr>
      <w:b/>
      <w:bCs/>
    </w:rPr>
  </w:style>
  <w:style w:type="character" w:customStyle="1" w:styleId="AuthorisationChar">
    <w:name w:val="Authorisation Char"/>
    <w:basedOn w:val="Heading1Char"/>
    <w:link w:val="Authorisation"/>
    <w:rsid w:val="00E85DA8"/>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7840F2"/>
    <w:rPr>
      <w:rFonts w:ascii="Juhl" w:eastAsiaTheme="majorEastAsia" w:hAnsi="Juhl" w:cstheme="majorBidi"/>
      <w:b/>
      <w:bCs/>
      <w:caps/>
      <w:color w:val="808080"/>
      <w:sz w:val="24"/>
      <w:szCs w:val="28"/>
    </w:rPr>
  </w:style>
  <w:style w:type="character" w:customStyle="1" w:styleId="Style2Char">
    <w:name w:val="Style2 Char"/>
    <w:basedOn w:val="DefaultParagraphFont"/>
    <w:link w:val="Style2"/>
    <w:rsid w:val="000E78BF"/>
    <w:rPr>
      <w:rFonts w:ascii="TheSansB W3 Light" w:hAnsi="TheSansB W3 Light"/>
      <w:b/>
      <w:bCs/>
      <w:sz w:val="20"/>
    </w:rPr>
  </w:style>
  <w:style w:type="paragraph" w:styleId="Revision">
    <w:name w:val="Revision"/>
    <w:hidden/>
    <w:uiPriority w:val="99"/>
    <w:semiHidden/>
    <w:rsid w:val="0087043F"/>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dss.gov.au/our-responsibilities/families-and-children/publications-articles/educators-guide-to-the-early-years-learning-framework-for-australia" TargetMode="External"/><Relationship Id="rId34" Type="http://schemas.openxmlformats.org/officeDocument/2006/relationships/header" Target="header3.xm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sustainability.vic.gov.au/schools" TargetMode="External"/><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nqf/national-law-regulations/approved-learning-frameworks" TargetMode="External"/><Relationship Id="rId29" Type="http://schemas.openxmlformats.org/officeDocument/2006/relationships/image" Target="media/image8.png"/><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nqf/national-law-regulations/approved-learning-frameworks"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eeec.org.au/index.php" TargetMode="External"/><Relationship Id="rId27" Type="http://schemas.openxmlformats.org/officeDocument/2006/relationships/image" Target="media/image6.png"/><Relationship Id="rId30" Type="http://schemas.openxmlformats.org/officeDocument/2006/relationships/header" Target="header1.xml"/><Relationship Id="rId35" Type="http://schemas.openxmlformats.org/officeDocument/2006/relationships/comments" Target="comments.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E2F418925545698C3479BE8E22F71E"/>
        <w:category>
          <w:name w:val="General"/>
          <w:gallery w:val="placeholder"/>
        </w:category>
        <w:types>
          <w:type w:val="bbPlcHdr"/>
        </w:types>
        <w:behaviors>
          <w:behavior w:val="content"/>
        </w:behaviors>
        <w:guid w:val="{CBD941A9-8A06-49D9-9687-DD345DD4C243}"/>
      </w:docPartPr>
      <w:docPartBody>
        <w:p w:rsidR="001518CB" w:rsidRDefault="00E45DD1">
          <w:pPr>
            <w:pStyle w:val="FAE2F418925545698C3479BE8E22F71E"/>
          </w:pPr>
          <w:r w:rsidRPr="00B134CF">
            <w:rPr>
              <w:rStyle w:val="PlaceholderText"/>
            </w:rPr>
            <w:t>[Company]</w:t>
          </w:r>
        </w:p>
      </w:docPartBody>
    </w:docPart>
    <w:docPart>
      <w:docPartPr>
        <w:name w:val="A58D51DE6FF74B7D9FB99E54B4375993"/>
        <w:category>
          <w:name w:val="General"/>
          <w:gallery w:val="placeholder"/>
        </w:category>
        <w:types>
          <w:type w:val="bbPlcHdr"/>
        </w:types>
        <w:behaviors>
          <w:behavior w:val="content"/>
        </w:behaviors>
        <w:guid w:val="{1B5AB44D-C370-489B-9961-1C2D30B03182}"/>
      </w:docPartPr>
      <w:docPartBody>
        <w:p w:rsidR="001518CB" w:rsidRDefault="00E45DD1">
          <w:pPr>
            <w:pStyle w:val="A58D51DE6FF74B7D9FB99E54B4375993"/>
          </w:pPr>
          <w:r w:rsidRPr="00B67D49">
            <w:rPr>
              <w:rStyle w:val="PlaceholderText"/>
            </w:rPr>
            <w:t>[Company]</w:t>
          </w:r>
        </w:p>
      </w:docPartBody>
    </w:docPart>
    <w:docPart>
      <w:docPartPr>
        <w:name w:val="E61220D5B6D546DA84D2A468E91D3D3F"/>
        <w:category>
          <w:name w:val="General"/>
          <w:gallery w:val="placeholder"/>
        </w:category>
        <w:types>
          <w:type w:val="bbPlcHdr"/>
        </w:types>
        <w:behaviors>
          <w:behavior w:val="content"/>
        </w:behaviors>
        <w:guid w:val="{7203662C-1F4A-4520-811C-42297D9ECCAF}"/>
      </w:docPartPr>
      <w:docPartBody>
        <w:p w:rsidR="001518CB" w:rsidRDefault="00E45DD1">
          <w:pPr>
            <w:pStyle w:val="E61220D5B6D546DA84D2A468E91D3D3F"/>
          </w:pPr>
          <w:r w:rsidRPr="00B134CF">
            <w:rPr>
              <w:rStyle w:val="PlaceholderText"/>
            </w:rPr>
            <w:t>[Company]</w:t>
          </w:r>
        </w:p>
      </w:docPartBody>
    </w:docPart>
    <w:docPart>
      <w:docPartPr>
        <w:name w:val="C69FC119C49A45A98B03E7D5CF958ED0"/>
        <w:category>
          <w:name w:val="General"/>
          <w:gallery w:val="placeholder"/>
        </w:category>
        <w:types>
          <w:type w:val="bbPlcHdr"/>
        </w:types>
        <w:behaviors>
          <w:behavior w:val="content"/>
        </w:behaviors>
        <w:guid w:val="{346A2D29-37C1-44D6-864E-08CB493EF798}"/>
      </w:docPartPr>
      <w:docPartBody>
        <w:p w:rsidR="001518CB" w:rsidRDefault="00E45DD1">
          <w:pPr>
            <w:pStyle w:val="C69FC119C49A45A98B03E7D5CF958ED0"/>
          </w:pPr>
          <w:r w:rsidRPr="0079588D">
            <w:rPr>
              <w:rStyle w:val="PlaceholderText"/>
            </w:rPr>
            <w:t>[Title]</w:t>
          </w:r>
        </w:p>
      </w:docPartBody>
    </w:docPart>
    <w:docPart>
      <w:docPartPr>
        <w:name w:val="3C10A9A56D59423BBF52663A32FA8503"/>
        <w:category>
          <w:name w:val="General"/>
          <w:gallery w:val="placeholder"/>
        </w:category>
        <w:types>
          <w:type w:val="bbPlcHdr"/>
        </w:types>
        <w:behaviors>
          <w:behavior w:val="content"/>
        </w:behaviors>
        <w:guid w:val="{4FB03C00-BF5C-4A56-A546-5D1C11EE2E61}"/>
      </w:docPartPr>
      <w:docPartBody>
        <w:p w:rsidR="001518CB" w:rsidRDefault="00587B04">
          <w:r w:rsidRPr="00E42A3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04"/>
    <w:rsid w:val="00090F67"/>
    <w:rsid w:val="001518CB"/>
    <w:rsid w:val="002B5E70"/>
    <w:rsid w:val="003A008C"/>
    <w:rsid w:val="003E5459"/>
    <w:rsid w:val="00587B04"/>
    <w:rsid w:val="007027BA"/>
    <w:rsid w:val="00DA4161"/>
    <w:rsid w:val="00DE0B8A"/>
    <w:rsid w:val="00E45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459"/>
    <w:rPr>
      <w:color w:val="808080"/>
    </w:rPr>
  </w:style>
  <w:style w:type="paragraph" w:customStyle="1" w:styleId="FAE2F418925545698C3479BE8E22F71E">
    <w:name w:val="FAE2F418925545698C3479BE8E22F71E"/>
  </w:style>
  <w:style w:type="paragraph" w:customStyle="1" w:styleId="A58D51DE6FF74B7D9FB99E54B4375993">
    <w:name w:val="A58D51DE6FF74B7D9FB99E54B4375993"/>
  </w:style>
  <w:style w:type="paragraph" w:customStyle="1" w:styleId="E61220D5B6D546DA84D2A468E91D3D3F">
    <w:name w:val="E61220D5B6D546DA84D2A468E91D3D3F"/>
  </w:style>
  <w:style w:type="paragraph" w:customStyle="1" w:styleId="C69FC119C49A45A98B03E7D5CF958ED0">
    <w:name w:val="C69FC119C49A45A98B03E7D5CF958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E4D1B-D80B-4E7E-8EDD-7382F1833E49}">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DBAD1278-C0EE-4B60-8A0E-3CAE6C500942}">
  <ds:schemaRefs>
    <ds:schemaRef ds:uri="http://schemas.microsoft.com/sharepoint/v3/contenttype/forms"/>
  </ds:schemaRefs>
</ds:datastoreItem>
</file>

<file path=customXml/itemProps3.xml><?xml version="1.0" encoding="utf-8"?>
<ds:datastoreItem xmlns:ds="http://schemas.openxmlformats.org/officeDocument/2006/customXml" ds:itemID="{6310125C-4DEC-489A-A2AB-500FA1CD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71DB5-B552-43D3-B7E5-122A7A72B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11</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Environmental Sustainability</vt:lpstr>
    </vt:vector>
  </TitlesOfParts>
  <Company>Keon Park Kindergarten INC.</Company>
  <LinksUpToDate>false</LinksUpToDate>
  <CharactersWithSpaces>23659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Sustainability</dc:title>
  <dc:subject/>
  <dc:creator>ELAA</dc:creator>
  <cp:keywords/>
  <dc:description/>
  <cp:lastModifiedBy>John Guzzardi</cp:lastModifiedBy>
  <cp:revision>2</cp:revision>
  <dcterms:created xsi:type="dcterms:W3CDTF">2024-09-03T09:30:00Z</dcterms:created>
  <dcterms:modified xsi:type="dcterms:W3CDTF">2024-09-03T09:30:00Z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